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FE0" w:rsidRPr="00113DE1" w:rsidRDefault="00D42D93" w:rsidP="00A36FE0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>
        <w:rPr>
          <w:rFonts w:ascii="Arial" w:hAnsi="Arial" w:cs="Arial"/>
          <w:b/>
          <w:noProof/>
          <w:sz w:val="20"/>
          <w:szCs w:val="20"/>
          <w:lang w:eastAsia="sl-SI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04.8pt;margin-top:-11.5pt;width:102.15pt;height:66.35pt;z-index:251667456">
            <v:imagedata r:id="rId6" o:title=""/>
            <w10:wrap type="topAndBottom"/>
          </v:shape>
          <o:OLEObject Type="Embed" ProgID="CorelDRAW.Graphic.10" ShapeID="_x0000_s1032" DrawAspect="Content" ObjectID="_1565166558" r:id="rId7"/>
        </w:object>
      </w:r>
    </w:p>
    <w:p w:rsidR="00A36FE0" w:rsidRPr="00113DE1" w:rsidRDefault="0069595E" w:rsidP="00B1344B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4"/>
        </w:rPr>
        <w:t>Dimičeva 9</w:t>
      </w:r>
      <w:r w:rsidR="00A36FE0" w:rsidRPr="00113DE1">
        <w:rPr>
          <w:rFonts w:asciiTheme="minorHAnsi" w:hAnsiTheme="minorHAnsi" w:cstheme="minorHAnsi"/>
          <w:sz w:val="14"/>
        </w:rPr>
        <w:t xml:space="preserve">    </w:t>
      </w:r>
      <w:r w:rsidR="00A36FE0" w:rsidRPr="00113DE1">
        <w:rPr>
          <w:rFonts w:asciiTheme="minorHAnsi" w:hAnsiTheme="minorHAnsi" w:cstheme="minorHAnsi"/>
          <w:sz w:val="14"/>
        </w:rPr>
        <w:sym w:font="Monotype Sorts" w:char="F058"/>
      </w:r>
      <w:r w:rsidR="00A36FE0" w:rsidRPr="00113DE1">
        <w:rPr>
          <w:rFonts w:asciiTheme="minorHAnsi" w:hAnsiTheme="minorHAnsi" w:cstheme="minorHAnsi"/>
          <w:sz w:val="14"/>
        </w:rPr>
        <w:t xml:space="preserve">    SI – 1000 Ljubljana    </w:t>
      </w:r>
      <w:r w:rsidR="00A36FE0" w:rsidRPr="00113DE1">
        <w:rPr>
          <w:rFonts w:asciiTheme="minorHAnsi" w:hAnsiTheme="minorHAnsi" w:cstheme="minorHAnsi"/>
          <w:sz w:val="14"/>
        </w:rPr>
        <w:sym w:font="Monotype Sorts" w:char="F058"/>
      </w:r>
      <w:r w:rsidR="00A36FE0" w:rsidRPr="00113DE1">
        <w:rPr>
          <w:rFonts w:asciiTheme="minorHAnsi" w:hAnsiTheme="minorHAnsi" w:cstheme="minorHAnsi"/>
          <w:sz w:val="14"/>
        </w:rPr>
        <w:t xml:space="preserve">     tel.:  (01) 4300 557, 4300 558    </w:t>
      </w:r>
      <w:r w:rsidR="00A36FE0" w:rsidRPr="00113DE1">
        <w:rPr>
          <w:rFonts w:asciiTheme="minorHAnsi" w:hAnsiTheme="minorHAnsi" w:cstheme="minorHAnsi"/>
          <w:sz w:val="14"/>
        </w:rPr>
        <w:sym w:font="Monotype Sorts" w:char="F058"/>
      </w:r>
      <w:r w:rsidR="00A36FE0" w:rsidRPr="00113DE1">
        <w:rPr>
          <w:rFonts w:asciiTheme="minorHAnsi" w:hAnsiTheme="minorHAnsi" w:cstheme="minorHAnsi"/>
          <w:sz w:val="14"/>
        </w:rPr>
        <w:t xml:space="preserve">   e-mail: </w:t>
      </w:r>
      <w:hyperlink r:id="rId8" w:history="1">
        <w:r w:rsidR="00A36FE0" w:rsidRPr="00113DE1">
          <w:rPr>
            <w:rStyle w:val="Hiperpovezava"/>
            <w:rFonts w:asciiTheme="minorHAnsi" w:hAnsiTheme="minorHAnsi" w:cstheme="minorHAnsi"/>
            <w:sz w:val="14"/>
          </w:rPr>
          <w:t>info@bralnaznacka.si</w:t>
        </w:r>
      </w:hyperlink>
    </w:p>
    <w:p w:rsidR="00A36FE0" w:rsidRPr="00113DE1" w:rsidRDefault="00A36FE0" w:rsidP="00B1344B">
      <w:pPr>
        <w:shd w:val="clear" w:color="auto" w:fill="FFFFFF" w:themeFill="background1"/>
        <w:spacing w:after="0" w:line="240" w:lineRule="auto"/>
        <w:jc w:val="center"/>
        <w:rPr>
          <w:sz w:val="10"/>
        </w:rPr>
      </w:pPr>
      <w:r w:rsidRPr="00113DE1">
        <w:rPr>
          <w:sz w:val="1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2D57" w:rsidRPr="00113DE1" w:rsidRDefault="00602D57" w:rsidP="00B1344B">
      <w:pPr>
        <w:spacing w:after="0"/>
        <w:rPr>
          <w:rFonts w:ascii="Arial" w:hAnsi="Arial" w:cs="Arial"/>
          <w:b/>
          <w:sz w:val="12"/>
          <w:szCs w:val="20"/>
        </w:rPr>
      </w:pPr>
    </w:p>
    <w:p w:rsidR="007B59FC" w:rsidRPr="00113DE1" w:rsidRDefault="007B59FC" w:rsidP="007B59FC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0"/>
          <w:u w:val="single"/>
        </w:rPr>
      </w:pPr>
      <w:r w:rsidRPr="00113DE1">
        <w:rPr>
          <w:rFonts w:asciiTheme="minorHAnsi" w:hAnsiTheme="minorHAnsi" w:cstheme="minorHAnsi"/>
          <w:b/>
          <w:sz w:val="32"/>
          <w:szCs w:val="20"/>
          <w:u w:val="single"/>
        </w:rPr>
        <w:t>OSTRŽKOVA KNJIŽNA POLICA</w:t>
      </w:r>
    </w:p>
    <w:p w:rsidR="007B59FC" w:rsidRPr="00113DE1" w:rsidRDefault="007B59FC" w:rsidP="007B59FC">
      <w:pPr>
        <w:spacing w:after="0" w:line="240" w:lineRule="auto"/>
        <w:rPr>
          <w:rFonts w:asciiTheme="minorHAnsi" w:hAnsiTheme="minorHAnsi" w:cstheme="minorHAnsi"/>
          <w:sz w:val="14"/>
          <w:szCs w:val="24"/>
        </w:rPr>
      </w:pPr>
    </w:p>
    <w:p w:rsidR="007B59FC" w:rsidRPr="008C75FE" w:rsidRDefault="008C75FE" w:rsidP="007B59FC">
      <w:pPr>
        <w:spacing w:after="0" w:line="240" w:lineRule="auto"/>
        <w:rPr>
          <w:rFonts w:asciiTheme="minorHAnsi" w:hAnsiTheme="minorHAnsi" w:cstheme="minorHAnsi"/>
        </w:rPr>
      </w:pPr>
      <w:r w:rsidRPr="008C75FE">
        <w:rPr>
          <w:rFonts w:asciiTheme="minorHAnsi" w:hAnsiTheme="minorHAnsi" w:cstheme="minorHAnsi"/>
          <w:lang w:eastAsia="sl-SI"/>
        </w:rPr>
        <w:t xml:space="preserve">Že nekaj let ob podpori nekaterih slovenskih založb pripravljamo ponudbo kakovostnih knjig s </w:t>
      </w:r>
      <w:r w:rsidRPr="008C75FE">
        <w:rPr>
          <w:rFonts w:asciiTheme="minorHAnsi" w:hAnsiTheme="minorHAnsi" w:cstheme="minorHAnsi"/>
          <w:b/>
          <w:bCs/>
          <w:lang w:eastAsia="sl-SI"/>
        </w:rPr>
        <w:t>posebnimi popusti</w:t>
      </w:r>
      <w:r w:rsidRPr="008C75FE">
        <w:rPr>
          <w:rFonts w:asciiTheme="minorHAnsi" w:hAnsiTheme="minorHAnsi" w:cstheme="minorHAnsi"/>
          <w:lang w:eastAsia="sl-SI"/>
        </w:rPr>
        <w:t xml:space="preserve"> za </w:t>
      </w:r>
      <w:r w:rsidRPr="008C75FE">
        <w:rPr>
          <w:rFonts w:asciiTheme="minorHAnsi" w:hAnsiTheme="minorHAnsi" w:cstheme="minorHAnsi"/>
          <w:b/>
          <w:bCs/>
          <w:lang w:eastAsia="sl-SI"/>
        </w:rPr>
        <w:t>vrtce</w:t>
      </w:r>
      <w:r w:rsidRPr="008C75FE">
        <w:rPr>
          <w:rFonts w:asciiTheme="minorHAnsi" w:hAnsiTheme="minorHAnsi" w:cstheme="minorHAnsi"/>
          <w:lang w:eastAsia="sl-SI"/>
        </w:rPr>
        <w:t xml:space="preserve"> in </w:t>
      </w:r>
      <w:r w:rsidRPr="008C75FE">
        <w:rPr>
          <w:rFonts w:asciiTheme="minorHAnsi" w:hAnsiTheme="minorHAnsi" w:cstheme="minorHAnsi"/>
          <w:b/>
          <w:bCs/>
          <w:lang w:eastAsia="sl-SI"/>
        </w:rPr>
        <w:t>šole</w:t>
      </w:r>
      <w:r w:rsidRPr="008C75FE">
        <w:rPr>
          <w:rFonts w:asciiTheme="minorHAnsi" w:hAnsiTheme="minorHAnsi" w:cstheme="minorHAnsi"/>
          <w:lang w:eastAsia="sl-SI"/>
        </w:rPr>
        <w:t xml:space="preserve">, ki izvajate bralno značko, ter </w:t>
      </w:r>
      <w:r w:rsidRPr="008C75FE">
        <w:rPr>
          <w:rFonts w:asciiTheme="minorHAnsi" w:hAnsiTheme="minorHAnsi" w:cstheme="minorHAnsi"/>
          <w:b/>
          <w:bCs/>
          <w:lang w:eastAsia="sl-SI"/>
        </w:rPr>
        <w:t>mentorje</w:t>
      </w:r>
      <w:r w:rsidRPr="008C75FE">
        <w:rPr>
          <w:rFonts w:asciiTheme="minorHAnsi" w:hAnsiTheme="minorHAnsi" w:cstheme="minorHAnsi"/>
          <w:lang w:eastAsia="sl-SI"/>
        </w:rPr>
        <w:t xml:space="preserve">. Še dodatnih ugodnosti ste seveda deležni </w:t>
      </w:r>
      <w:r w:rsidRPr="008C75FE">
        <w:rPr>
          <w:rFonts w:asciiTheme="minorHAnsi" w:hAnsiTheme="minorHAnsi" w:cstheme="minorHAnsi"/>
          <w:b/>
          <w:bCs/>
          <w:lang w:eastAsia="sl-SI"/>
        </w:rPr>
        <w:t xml:space="preserve">člani </w:t>
      </w:r>
      <w:r w:rsidRPr="008C75FE">
        <w:rPr>
          <w:rFonts w:asciiTheme="minorHAnsi" w:hAnsiTheme="minorHAnsi" w:cstheme="minorHAnsi"/>
          <w:lang w:eastAsia="sl-SI"/>
        </w:rPr>
        <w:t>Društva B</w:t>
      </w:r>
      <w:r>
        <w:rPr>
          <w:rFonts w:asciiTheme="minorHAnsi" w:hAnsiTheme="minorHAnsi" w:cstheme="minorHAnsi"/>
          <w:lang w:eastAsia="sl-SI"/>
        </w:rPr>
        <w:t xml:space="preserve">ralna značka Slovenije - ZPMS. </w:t>
      </w:r>
      <w:r w:rsidR="007B59FC" w:rsidRPr="008C75FE">
        <w:rPr>
          <w:rFonts w:asciiTheme="minorHAnsi" w:hAnsiTheme="minorHAnsi" w:cstheme="minorHAnsi"/>
        </w:rPr>
        <w:t xml:space="preserve">Seznam </w:t>
      </w:r>
      <w:r w:rsidRPr="008C75FE">
        <w:rPr>
          <w:rFonts w:asciiTheme="minorHAnsi" w:hAnsiTheme="minorHAnsi" w:cstheme="minorHAnsi"/>
        </w:rPr>
        <w:t>knjig</w:t>
      </w:r>
      <w:r w:rsidR="00596F4E" w:rsidRPr="008C75FE">
        <w:rPr>
          <w:rFonts w:asciiTheme="minorHAnsi" w:hAnsiTheme="minorHAnsi" w:cstheme="minorHAnsi"/>
        </w:rPr>
        <w:t xml:space="preserve"> smo v letu 2017</w:t>
      </w:r>
      <w:r w:rsidR="007B59FC" w:rsidRPr="008C75FE">
        <w:rPr>
          <w:rFonts w:asciiTheme="minorHAnsi" w:hAnsiTheme="minorHAnsi" w:cstheme="minorHAnsi"/>
        </w:rPr>
        <w:t xml:space="preserve"> osvežili in vam ga ponujamo na ogled.</w:t>
      </w:r>
    </w:p>
    <w:p w:rsidR="007B59FC" w:rsidRPr="00113DE1" w:rsidRDefault="007B59FC" w:rsidP="007B59FC">
      <w:pPr>
        <w:spacing w:after="0" w:line="240" w:lineRule="auto"/>
        <w:rPr>
          <w:rFonts w:asciiTheme="minorHAnsi" w:hAnsiTheme="minorHAnsi" w:cstheme="minorHAnsi"/>
        </w:rPr>
      </w:pPr>
    </w:p>
    <w:p w:rsidR="007B59FC" w:rsidRPr="00113DE1" w:rsidRDefault="007B59FC" w:rsidP="007B5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19"/>
        </w:rPr>
      </w:pPr>
      <w:r w:rsidRPr="00113DE1">
        <w:rPr>
          <w:rFonts w:asciiTheme="minorHAnsi" w:hAnsiTheme="minorHAnsi" w:cstheme="minorHAnsi"/>
          <w:sz w:val="24"/>
          <w:szCs w:val="19"/>
        </w:rPr>
        <w:t xml:space="preserve">Ponudba </w:t>
      </w:r>
      <w:r w:rsidRPr="00113DE1">
        <w:rPr>
          <w:rFonts w:asciiTheme="minorHAnsi" w:hAnsiTheme="minorHAnsi" w:cstheme="minorHAnsi"/>
          <w:b/>
          <w:sz w:val="24"/>
          <w:szCs w:val="19"/>
        </w:rPr>
        <w:t>s predstavitvami knjig</w:t>
      </w:r>
      <w:r w:rsidRPr="00113DE1">
        <w:rPr>
          <w:rFonts w:asciiTheme="minorHAnsi" w:hAnsiTheme="minorHAnsi" w:cstheme="minorHAnsi"/>
          <w:sz w:val="24"/>
          <w:szCs w:val="19"/>
        </w:rPr>
        <w:t xml:space="preserve"> je dostopna tudi na </w:t>
      </w:r>
      <w:hyperlink r:id="rId9" w:history="1">
        <w:r w:rsidRPr="00D42D93">
          <w:rPr>
            <w:rStyle w:val="Hiperpovezava"/>
            <w:rFonts w:asciiTheme="minorHAnsi" w:hAnsiTheme="minorHAnsi" w:cstheme="minorHAnsi"/>
            <w:sz w:val="24"/>
            <w:szCs w:val="19"/>
          </w:rPr>
          <w:t>spletni strani</w:t>
        </w:r>
      </w:hyperlink>
      <w:r w:rsidR="00D42D93">
        <w:rPr>
          <w:rFonts w:asciiTheme="minorHAnsi" w:hAnsiTheme="minorHAnsi" w:cstheme="minorHAnsi"/>
          <w:sz w:val="24"/>
          <w:szCs w:val="19"/>
        </w:rPr>
        <w:t xml:space="preserve"> </w:t>
      </w:r>
      <w:r w:rsidRPr="00113DE1">
        <w:rPr>
          <w:rFonts w:asciiTheme="minorHAnsi" w:hAnsiTheme="minorHAnsi" w:cstheme="minorHAnsi"/>
          <w:sz w:val="24"/>
          <w:szCs w:val="19"/>
        </w:rPr>
        <w:t xml:space="preserve">- </w:t>
      </w:r>
      <w:r w:rsidRPr="00113DE1">
        <w:rPr>
          <w:rFonts w:asciiTheme="minorHAnsi" w:hAnsiTheme="minorHAnsi" w:cstheme="minorHAnsi"/>
          <w:b/>
          <w:i/>
          <w:sz w:val="24"/>
          <w:szCs w:val="19"/>
          <w:u w:val="single"/>
        </w:rPr>
        <w:t>OSTRŽKOVA KNJIŽNA POLICA</w:t>
      </w:r>
      <w:r w:rsidRPr="00113DE1">
        <w:rPr>
          <w:rFonts w:asciiTheme="minorHAnsi" w:hAnsiTheme="minorHAnsi" w:cstheme="minorHAnsi"/>
          <w:sz w:val="24"/>
          <w:szCs w:val="19"/>
        </w:rPr>
        <w:t xml:space="preserve"> - </w:t>
      </w:r>
      <w:hyperlink r:id="rId10" w:history="1">
        <w:r w:rsidRPr="00D42D93">
          <w:rPr>
            <w:rStyle w:val="Hiperpovezava"/>
            <w:rFonts w:asciiTheme="minorHAnsi" w:hAnsiTheme="minorHAnsi" w:cstheme="minorHAnsi"/>
            <w:sz w:val="24"/>
            <w:szCs w:val="19"/>
          </w:rPr>
          <w:t>Knjige s popustom</w:t>
        </w:r>
      </w:hyperlink>
      <w:r w:rsidR="00D42D93">
        <w:rPr>
          <w:rFonts w:asciiTheme="minorHAnsi" w:hAnsiTheme="minorHAnsi" w:cstheme="minorHAnsi"/>
          <w:sz w:val="24"/>
          <w:szCs w:val="19"/>
        </w:rPr>
        <w:t xml:space="preserve">. </w:t>
      </w:r>
    </w:p>
    <w:p w:rsidR="008C75FE" w:rsidRPr="008C75FE" w:rsidRDefault="008C75FE" w:rsidP="008C75FE">
      <w:pPr>
        <w:spacing w:after="0"/>
        <w:rPr>
          <w:rFonts w:asciiTheme="minorHAnsi" w:hAnsiTheme="minorHAnsi" w:cstheme="minorHAnsi"/>
          <w:szCs w:val="24"/>
          <w:lang w:eastAsia="sl-SI"/>
        </w:rPr>
      </w:pPr>
      <w:r>
        <w:rPr>
          <w:rFonts w:asciiTheme="minorHAnsi" w:hAnsiTheme="minorHAnsi" w:cstheme="minorHAnsi"/>
          <w:szCs w:val="24"/>
          <w:lang w:eastAsia="sl-SI"/>
        </w:rPr>
        <w:br/>
      </w:r>
      <w:r w:rsidRPr="008C75FE">
        <w:rPr>
          <w:rFonts w:asciiTheme="minorHAnsi" w:hAnsiTheme="minorHAnsi" w:cstheme="minorHAnsi"/>
          <w:szCs w:val="24"/>
          <w:lang w:eastAsia="sl-SI"/>
        </w:rPr>
        <w:t xml:space="preserve">Z </w:t>
      </w:r>
      <w:proofErr w:type="spellStart"/>
      <w:r w:rsidRPr="008C75FE">
        <w:rPr>
          <w:rFonts w:asciiTheme="minorHAnsi" w:hAnsiTheme="minorHAnsi" w:cstheme="minorHAnsi"/>
          <w:b/>
          <w:bCs/>
          <w:i/>
          <w:iCs/>
          <w:szCs w:val="24"/>
          <w:lang w:eastAsia="sl-SI"/>
        </w:rPr>
        <w:t>Ostržkovo</w:t>
      </w:r>
      <w:proofErr w:type="spellEnd"/>
      <w:r w:rsidRPr="008C75FE">
        <w:rPr>
          <w:rFonts w:asciiTheme="minorHAnsi" w:hAnsiTheme="minorHAnsi" w:cstheme="minorHAnsi"/>
          <w:b/>
          <w:bCs/>
          <w:i/>
          <w:iCs/>
          <w:szCs w:val="24"/>
          <w:lang w:eastAsia="sl-SI"/>
        </w:rPr>
        <w:t xml:space="preserve"> knjižno polico</w:t>
      </w:r>
      <w:r w:rsidRPr="008C75FE">
        <w:rPr>
          <w:rFonts w:asciiTheme="minorHAnsi" w:hAnsiTheme="minorHAnsi" w:cstheme="minorHAnsi"/>
          <w:szCs w:val="24"/>
          <w:lang w:eastAsia="sl-SI"/>
        </w:rPr>
        <w:t xml:space="preserve"> skušamo nekoliko ublažiti finančno stisko pri nakupu knjig, o kat</w:t>
      </w:r>
      <w:r>
        <w:rPr>
          <w:rFonts w:asciiTheme="minorHAnsi" w:hAnsiTheme="minorHAnsi" w:cstheme="minorHAnsi"/>
          <w:szCs w:val="24"/>
          <w:lang w:eastAsia="sl-SI"/>
        </w:rPr>
        <w:t xml:space="preserve">eri nam poročate že nekaj let. </w:t>
      </w:r>
      <w:r w:rsidRPr="008C75FE">
        <w:rPr>
          <w:rFonts w:asciiTheme="minorHAnsi" w:hAnsiTheme="minorHAnsi" w:cstheme="minorHAnsi"/>
          <w:szCs w:val="24"/>
          <w:lang w:eastAsia="sl-SI"/>
        </w:rPr>
        <w:t xml:space="preserve">Z izborom knjig in oblikovanjem cen želimo doseči, da vam bodo </w:t>
      </w:r>
      <w:r w:rsidRPr="008C75FE">
        <w:rPr>
          <w:rFonts w:asciiTheme="minorHAnsi" w:hAnsiTheme="minorHAnsi" w:cstheme="minorHAnsi"/>
          <w:b/>
          <w:bCs/>
          <w:szCs w:val="24"/>
          <w:lang w:eastAsia="sl-SI"/>
        </w:rPr>
        <w:t>najbolj dostopne</w:t>
      </w:r>
      <w:r w:rsidRPr="008C75FE">
        <w:rPr>
          <w:rFonts w:asciiTheme="minorHAnsi" w:hAnsiTheme="minorHAnsi" w:cstheme="minorHAnsi"/>
          <w:szCs w:val="24"/>
          <w:lang w:eastAsia="sl-SI"/>
        </w:rPr>
        <w:t xml:space="preserve"> prav </w:t>
      </w:r>
      <w:r w:rsidRPr="008C75FE">
        <w:rPr>
          <w:rFonts w:asciiTheme="minorHAnsi" w:hAnsiTheme="minorHAnsi" w:cstheme="minorHAnsi"/>
          <w:b/>
          <w:bCs/>
          <w:szCs w:val="24"/>
          <w:lang w:eastAsia="sl-SI"/>
        </w:rPr>
        <w:t>najboljše knjige</w:t>
      </w:r>
      <w:r w:rsidRPr="008C75FE">
        <w:rPr>
          <w:rFonts w:asciiTheme="minorHAnsi" w:hAnsiTheme="minorHAnsi" w:cstheme="minorHAnsi"/>
          <w:szCs w:val="24"/>
          <w:lang w:eastAsia="sl-SI"/>
        </w:rPr>
        <w:t>.</w:t>
      </w:r>
      <w:r>
        <w:rPr>
          <w:rFonts w:asciiTheme="minorHAnsi" w:hAnsiTheme="minorHAnsi" w:cstheme="minorHAnsi"/>
          <w:szCs w:val="24"/>
          <w:lang w:eastAsia="sl-SI"/>
        </w:rPr>
        <w:br/>
      </w:r>
      <w:r>
        <w:rPr>
          <w:rFonts w:asciiTheme="minorHAnsi" w:hAnsiTheme="minorHAnsi" w:cstheme="minorHAnsi"/>
          <w:szCs w:val="24"/>
          <w:lang w:eastAsia="sl-SI"/>
        </w:rPr>
        <w:br/>
      </w:r>
      <w:r w:rsidRPr="008C75FE">
        <w:rPr>
          <w:rFonts w:asciiTheme="minorHAnsi" w:hAnsiTheme="minorHAnsi" w:cstheme="minorHAnsi"/>
          <w:szCs w:val="24"/>
          <w:lang w:eastAsia="sl-SI"/>
        </w:rPr>
        <w:t xml:space="preserve">Popuste smo uskladili glede na oceno v </w:t>
      </w:r>
      <w:r w:rsidRPr="008C75FE">
        <w:rPr>
          <w:rFonts w:asciiTheme="minorHAnsi" w:hAnsiTheme="minorHAnsi" w:cstheme="minorHAnsi"/>
          <w:i/>
          <w:iCs/>
          <w:szCs w:val="24"/>
          <w:lang w:eastAsia="sl-SI"/>
        </w:rPr>
        <w:t>Priročniku za branje kakovostnih mladinskih knjig</w:t>
      </w:r>
      <w:r w:rsidRPr="008C75FE">
        <w:rPr>
          <w:rFonts w:asciiTheme="minorHAnsi" w:hAnsiTheme="minorHAnsi" w:cstheme="minorHAnsi"/>
          <w:szCs w:val="24"/>
          <w:lang w:eastAsia="sl-SI"/>
        </w:rPr>
        <w:t xml:space="preserve">, ki ga pripravlja </w:t>
      </w:r>
      <w:r w:rsidR="00491F01">
        <w:rPr>
          <w:rFonts w:asciiTheme="minorHAnsi" w:hAnsiTheme="minorHAnsi" w:cstheme="minorHAnsi"/>
          <w:szCs w:val="24"/>
          <w:lang w:eastAsia="sl-SI"/>
        </w:rPr>
        <w:t xml:space="preserve">MKL </w:t>
      </w:r>
      <w:r w:rsidRPr="008C75FE">
        <w:rPr>
          <w:rFonts w:asciiTheme="minorHAnsi" w:hAnsiTheme="minorHAnsi" w:cstheme="minorHAnsi"/>
          <w:szCs w:val="24"/>
          <w:lang w:eastAsia="sl-SI"/>
        </w:rPr>
        <w:t xml:space="preserve">Pionirska – center za mladinsko književnost in knjižničarstvo. </w:t>
      </w:r>
      <w:r w:rsidRPr="008C75FE">
        <w:rPr>
          <w:rFonts w:asciiTheme="minorHAnsi" w:hAnsiTheme="minorHAnsi" w:cstheme="minorHAnsi"/>
          <w:szCs w:val="24"/>
          <w:lang w:eastAsia="sl-SI"/>
        </w:rPr>
        <w:br/>
        <w:t xml:space="preserve">Če knjige v </w:t>
      </w:r>
      <w:r w:rsidRPr="008C75FE">
        <w:rPr>
          <w:rFonts w:asciiTheme="minorHAnsi" w:hAnsiTheme="minorHAnsi" w:cstheme="minorHAnsi"/>
          <w:i/>
          <w:iCs/>
          <w:szCs w:val="24"/>
          <w:lang w:eastAsia="sl-SI"/>
        </w:rPr>
        <w:t xml:space="preserve">Priročniku </w:t>
      </w:r>
      <w:r w:rsidRPr="008C75FE">
        <w:rPr>
          <w:rFonts w:asciiTheme="minorHAnsi" w:hAnsiTheme="minorHAnsi" w:cstheme="minorHAnsi"/>
          <w:szCs w:val="24"/>
          <w:lang w:eastAsia="sl-SI"/>
        </w:rPr>
        <w:t>ni, smo jo ovrednotili pri Bralni znački in v sistem popustov uvrstili po lastni strokovni presoji.</w:t>
      </w:r>
    </w:p>
    <w:p w:rsidR="008C75FE" w:rsidRPr="008C75FE" w:rsidRDefault="008C75FE" w:rsidP="008C75FE">
      <w:pPr>
        <w:spacing w:after="0"/>
        <w:rPr>
          <w:rFonts w:asciiTheme="minorHAnsi" w:hAnsiTheme="minorHAnsi" w:cstheme="minorHAnsi"/>
          <w:szCs w:val="24"/>
          <w:lang w:eastAsia="sl-SI"/>
        </w:rPr>
      </w:pPr>
      <w:r>
        <w:rPr>
          <w:rFonts w:asciiTheme="minorHAnsi" w:hAnsiTheme="minorHAnsi" w:cstheme="minorHAnsi"/>
          <w:b/>
          <w:bCs/>
          <w:szCs w:val="24"/>
          <w:lang w:eastAsia="sl-SI"/>
        </w:rPr>
        <w:br/>
      </w:r>
      <w:r w:rsidRPr="008C75FE">
        <w:rPr>
          <w:rFonts w:asciiTheme="minorHAnsi" w:hAnsiTheme="minorHAnsi" w:cstheme="minorHAnsi"/>
          <w:b/>
          <w:bCs/>
          <w:szCs w:val="24"/>
          <w:lang w:eastAsia="sl-SI"/>
        </w:rPr>
        <w:t>20 %</w:t>
      </w:r>
      <w:r w:rsidRPr="008C75FE">
        <w:rPr>
          <w:rFonts w:asciiTheme="minorHAnsi" w:hAnsiTheme="minorHAnsi" w:cstheme="minorHAnsi"/>
          <w:szCs w:val="24"/>
          <w:lang w:eastAsia="sl-SI"/>
        </w:rPr>
        <w:t xml:space="preserve"> popusta, če je bila knjiga označena kot </w:t>
      </w:r>
      <w:r w:rsidRPr="008C75FE">
        <w:rPr>
          <w:rFonts w:asciiTheme="minorHAnsi" w:hAnsiTheme="minorHAnsi" w:cstheme="minorHAnsi"/>
          <w:b/>
          <w:bCs/>
          <w:szCs w:val="24"/>
          <w:lang w:eastAsia="sl-SI"/>
        </w:rPr>
        <w:t>dobra</w:t>
      </w:r>
      <w:r w:rsidRPr="008C75FE">
        <w:rPr>
          <w:rFonts w:asciiTheme="minorHAnsi" w:hAnsiTheme="minorHAnsi" w:cstheme="minorHAnsi"/>
          <w:szCs w:val="24"/>
          <w:lang w:eastAsia="sl-SI"/>
        </w:rPr>
        <w:t>,</w:t>
      </w:r>
      <w:r w:rsidRPr="008C75FE">
        <w:rPr>
          <w:rFonts w:asciiTheme="minorHAnsi" w:hAnsiTheme="minorHAnsi" w:cstheme="minorHAnsi"/>
          <w:szCs w:val="24"/>
          <w:lang w:eastAsia="sl-SI"/>
        </w:rPr>
        <w:br/>
      </w:r>
      <w:r w:rsidRPr="008C75FE">
        <w:rPr>
          <w:rFonts w:asciiTheme="minorHAnsi" w:hAnsiTheme="minorHAnsi" w:cstheme="minorHAnsi"/>
          <w:b/>
          <w:bCs/>
          <w:szCs w:val="24"/>
          <w:lang w:eastAsia="sl-SI"/>
        </w:rPr>
        <w:t>25 %</w:t>
      </w:r>
      <w:r w:rsidRPr="008C75FE">
        <w:rPr>
          <w:rFonts w:asciiTheme="minorHAnsi" w:hAnsiTheme="minorHAnsi" w:cstheme="minorHAnsi"/>
          <w:szCs w:val="24"/>
          <w:lang w:eastAsia="sl-SI"/>
        </w:rPr>
        <w:t xml:space="preserve"> popusta, če je bila knjiga označena kot </w:t>
      </w:r>
      <w:r w:rsidRPr="008C75FE">
        <w:rPr>
          <w:rFonts w:asciiTheme="minorHAnsi" w:hAnsiTheme="minorHAnsi" w:cstheme="minorHAnsi"/>
          <w:b/>
          <w:bCs/>
          <w:szCs w:val="24"/>
          <w:lang w:eastAsia="sl-SI"/>
        </w:rPr>
        <w:t>zelo dobra</w:t>
      </w:r>
      <w:r w:rsidRPr="008C75FE">
        <w:rPr>
          <w:rFonts w:asciiTheme="minorHAnsi" w:hAnsiTheme="minorHAnsi" w:cstheme="minorHAnsi"/>
          <w:szCs w:val="24"/>
          <w:lang w:eastAsia="sl-SI"/>
        </w:rPr>
        <w:t>,</w:t>
      </w:r>
      <w:r w:rsidRPr="008C75FE">
        <w:rPr>
          <w:rFonts w:asciiTheme="minorHAnsi" w:hAnsiTheme="minorHAnsi" w:cstheme="minorHAnsi"/>
          <w:szCs w:val="24"/>
          <w:lang w:eastAsia="sl-SI"/>
        </w:rPr>
        <w:br/>
      </w:r>
      <w:r w:rsidRPr="008C75FE">
        <w:rPr>
          <w:rFonts w:asciiTheme="minorHAnsi" w:hAnsiTheme="minorHAnsi" w:cstheme="minorHAnsi"/>
          <w:b/>
          <w:bCs/>
          <w:szCs w:val="24"/>
          <w:lang w:eastAsia="sl-SI"/>
        </w:rPr>
        <w:t>30 %</w:t>
      </w:r>
      <w:r w:rsidRPr="008C75FE">
        <w:rPr>
          <w:rFonts w:asciiTheme="minorHAnsi" w:hAnsiTheme="minorHAnsi" w:cstheme="minorHAnsi"/>
          <w:szCs w:val="24"/>
          <w:lang w:eastAsia="sl-SI"/>
        </w:rPr>
        <w:t xml:space="preserve"> popusta, če je bila knjiga označena kot </w:t>
      </w:r>
      <w:r w:rsidRPr="008C75FE">
        <w:rPr>
          <w:rFonts w:asciiTheme="minorHAnsi" w:hAnsiTheme="minorHAnsi" w:cstheme="minorHAnsi"/>
          <w:b/>
          <w:bCs/>
          <w:szCs w:val="24"/>
          <w:lang w:eastAsia="sl-SI"/>
        </w:rPr>
        <w:t>odlična</w:t>
      </w:r>
      <w:r w:rsidRPr="008C75FE">
        <w:rPr>
          <w:rFonts w:asciiTheme="minorHAnsi" w:hAnsiTheme="minorHAnsi" w:cstheme="minorHAnsi"/>
          <w:szCs w:val="24"/>
          <w:lang w:eastAsia="sl-SI"/>
        </w:rPr>
        <w:t>.</w:t>
      </w:r>
    </w:p>
    <w:p w:rsidR="007B59FC" w:rsidRPr="008C75FE" w:rsidRDefault="008C75FE" w:rsidP="008C75FE">
      <w:pPr>
        <w:spacing w:after="0"/>
        <w:rPr>
          <w:rFonts w:asciiTheme="minorHAnsi" w:hAnsiTheme="minorHAnsi" w:cstheme="minorHAnsi"/>
          <w:szCs w:val="24"/>
          <w:lang w:val="en-US" w:eastAsia="sl-SI"/>
        </w:rPr>
      </w:pPr>
      <w:r>
        <w:rPr>
          <w:rFonts w:asciiTheme="minorHAnsi" w:hAnsiTheme="minorHAnsi" w:cstheme="minorHAnsi"/>
          <w:b/>
          <w:bCs/>
          <w:szCs w:val="24"/>
          <w:lang w:eastAsia="sl-SI"/>
        </w:rPr>
        <w:br/>
      </w:r>
      <w:r w:rsidRPr="008C75FE">
        <w:rPr>
          <w:rFonts w:asciiTheme="minorHAnsi" w:hAnsiTheme="minorHAnsi" w:cstheme="minorHAnsi"/>
          <w:b/>
          <w:bCs/>
          <w:szCs w:val="24"/>
          <w:lang w:eastAsia="sl-SI"/>
        </w:rPr>
        <w:t>Člani Društva Bralna značka Slovenije – ZPMS</w:t>
      </w:r>
      <w:r w:rsidRPr="008C75FE">
        <w:rPr>
          <w:rFonts w:asciiTheme="minorHAnsi" w:hAnsiTheme="minorHAnsi" w:cstheme="minorHAnsi"/>
          <w:szCs w:val="24"/>
          <w:lang w:eastAsia="sl-SI"/>
        </w:rPr>
        <w:t xml:space="preserve"> ter </w:t>
      </w:r>
      <w:r w:rsidRPr="008C75FE">
        <w:rPr>
          <w:rFonts w:asciiTheme="minorHAnsi" w:hAnsiTheme="minorHAnsi" w:cstheme="minorHAnsi"/>
          <w:b/>
          <w:bCs/>
          <w:szCs w:val="24"/>
          <w:lang w:eastAsia="sl-SI"/>
        </w:rPr>
        <w:t>društva/zveze prijateljev mladine, ki izvajate program bralne značke</w:t>
      </w:r>
      <w:r w:rsidRPr="008C75FE">
        <w:rPr>
          <w:rFonts w:asciiTheme="minorHAnsi" w:hAnsiTheme="minorHAnsi" w:cstheme="minorHAnsi"/>
          <w:szCs w:val="24"/>
          <w:lang w:eastAsia="sl-SI"/>
        </w:rPr>
        <w:t xml:space="preserve">, ste upravičeni do </w:t>
      </w:r>
      <w:r w:rsidRPr="008C75FE">
        <w:rPr>
          <w:rFonts w:asciiTheme="minorHAnsi" w:hAnsiTheme="minorHAnsi" w:cstheme="minorHAnsi"/>
          <w:b/>
          <w:bCs/>
          <w:szCs w:val="24"/>
          <w:lang w:eastAsia="sl-SI"/>
        </w:rPr>
        <w:t>10 % dodatnega popusta</w:t>
      </w:r>
      <w:r w:rsidRPr="008C75FE">
        <w:rPr>
          <w:rFonts w:asciiTheme="minorHAnsi" w:hAnsiTheme="minorHAnsi" w:cstheme="minorHAnsi"/>
          <w:szCs w:val="24"/>
          <w:lang w:eastAsia="sl-SI"/>
        </w:rPr>
        <w:t>.</w:t>
      </w:r>
    </w:p>
    <w:p w:rsidR="007B59FC" w:rsidRDefault="007B59FC" w:rsidP="007B59FC">
      <w:pPr>
        <w:spacing w:after="0" w:line="240" w:lineRule="auto"/>
        <w:rPr>
          <w:rFonts w:asciiTheme="minorHAnsi" w:hAnsiTheme="minorHAnsi" w:cstheme="minorHAnsi"/>
        </w:rPr>
      </w:pPr>
      <w:r w:rsidRPr="00113DE1">
        <w:rPr>
          <w:rFonts w:asciiTheme="minorHAnsi" w:hAnsiTheme="minorHAnsi" w:cstheme="minorHAnsi"/>
        </w:rPr>
        <w:t>Knjige lahko naročite kot ustanova, mentor/ica bralne značke ali član/ica Društva</w:t>
      </w:r>
      <w:r w:rsidR="00D42D93">
        <w:rPr>
          <w:rFonts w:asciiTheme="minorHAnsi" w:hAnsiTheme="minorHAnsi" w:cstheme="minorHAnsi"/>
        </w:rPr>
        <w:t xml:space="preserve"> Bralna značka Slovenije – ZPMS.</w:t>
      </w:r>
    </w:p>
    <w:p w:rsidR="00D42D93" w:rsidRPr="00113DE1" w:rsidRDefault="00D42D93" w:rsidP="007B59FC">
      <w:pPr>
        <w:spacing w:after="0" w:line="240" w:lineRule="auto"/>
        <w:rPr>
          <w:rFonts w:asciiTheme="minorHAnsi" w:hAnsiTheme="minorHAnsi" w:cstheme="minorHAnsi"/>
        </w:rPr>
      </w:pPr>
    </w:p>
    <w:p w:rsidR="007B59FC" w:rsidRPr="00113DE1" w:rsidRDefault="007B59FC" w:rsidP="007B59FC">
      <w:pPr>
        <w:spacing w:after="0" w:line="240" w:lineRule="auto"/>
        <w:rPr>
          <w:rFonts w:asciiTheme="minorHAnsi" w:hAnsiTheme="minorHAnsi" w:cstheme="minorHAnsi"/>
          <w:b/>
          <w:sz w:val="24"/>
          <w:szCs w:val="20"/>
        </w:rPr>
      </w:pPr>
      <w:r w:rsidRPr="00113DE1">
        <w:rPr>
          <w:rFonts w:asciiTheme="minorHAnsi" w:hAnsiTheme="minorHAnsi" w:cstheme="minorHAnsi"/>
          <w:b/>
          <w:sz w:val="24"/>
          <w:szCs w:val="20"/>
        </w:rPr>
        <w:t>_____________________________________________________________________________________</w:t>
      </w:r>
    </w:p>
    <w:p w:rsidR="007B59FC" w:rsidRPr="00113DE1" w:rsidRDefault="007B59FC" w:rsidP="007B59FC">
      <w:pPr>
        <w:shd w:val="clear" w:color="auto" w:fill="FFFFFF" w:themeFill="background1"/>
        <w:spacing w:after="0"/>
        <w:rPr>
          <w:rFonts w:ascii="Calibri" w:hAnsi="Calibri" w:cs="Calibri"/>
          <w:b/>
          <w:sz w:val="20"/>
          <w:u w:val="single"/>
        </w:rPr>
      </w:pPr>
      <w:r w:rsidRPr="00113DE1">
        <w:rPr>
          <w:rFonts w:asciiTheme="minorHAnsi" w:hAnsiTheme="minorHAnsi" w:cstheme="minorHAnsi"/>
          <w:b/>
        </w:rPr>
        <w:t xml:space="preserve">Knjige naročam/o kot (prosimo obkrožite): </w:t>
      </w:r>
    </w:p>
    <w:p w:rsidR="007B59FC" w:rsidRPr="00113DE1" w:rsidRDefault="007B59FC" w:rsidP="007B59FC">
      <w:pPr>
        <w:pStyle w:val="Odstavekseznama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  <w:r w:rsidRPr="00113DE1">
        <w:rPr>
          <w:rFonts w:asciiTheme="minorHAnsi" w:hAnsiTheme="minorHAnsi" w:cstheme="minorHAnsi"/>
        </w:rPr>
        <w:t>ustanova</w:t>
      </w:r>
    </w:p>
    <w:p w:rsidR="007B59FC" w:rsidRPr="00596F4E" w:rsidRDefault="007B59FC" w:rsidP="00596F4E">
      <w:pPr>
        <w:pStyle w:val="Odstavekseznama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  <w:r w:rsidRPr="00113DE1">
        <w:rPr>
          <w:rFonts w:asciiTheme="minorHAnsi" w:hAnsiTheme="minorHAnsi" w:cstheme="minorHAnsi"/>
        </w:rPr>
        <w:t xml:space="preserve">mentor/ica bralne značka: </w:t>
      </w:r>
    </w:p>
    <w:p w:rsidR="007B59FC" w:rsidRPr="00D42D93" w:rsidRDefault="007B59FC" w:rsidP="00EC074D">
      <w:pPr>
        <w:pStyle w:val="Odstavekseznama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sz w:val="10"/>
        </w:rPr>
      </w:pPr>
      <w:r w:rsidRPr="00D42D93">
        <w:rPr>
          <w:rFonts w:asciiTheme="minorHAnsi" w:hAnsiTheme="minorHAnsi" w:cstheme="minorHAnsi"/>
        </w:rPr>
        <w:t xml:space="preserve">član/ica Društva Bralna značka Slovenije – ZPMS (če še niste član/ica, lahko izpolnite </w:t>
      </w:r>
      <w:hyperlink r:id="rId11" w:history="1">
        <w:r w:rsidRPr="00D42D93">
          <w:rPr>
            <w:rStyle w:val="Hiperpovezava"/>
            <w:rFonts w:asciiTheme="minorHAnsi" w:hAnsiTheme="minorHAnsi" w:cstheme="minorHAnsi"/>
          </w:rPr>
          <w:t>pristopno izjavo</w:t>
        </w:r>
      </w:hyperlink>
      <w:r w:rsidR="00D42D93">
        <w:rPr>
          <w:rFonts w:asciiTheme="minorHAnsi" w:hAnsiTheme="minorHAnsi" w:cstheme="minorHAnsi"/>
        </w:rPr>
        <w:t>.</w:t>
      </w:r>
    </w:p>
    <w:p w:rsidR="00D42D93" w:rsidRPr="00D42D93" w:rsidRDefault="00D42D93" w:rsidP="00D42D93">
      <w:pPr>
        <w:pStyle w:val="Odstavekseznama"/>
        <w:shd w:val="clear" w:color="auto" w:fill="FFFFFF" w:themeFill="background1"/>
        <w:spacing w:after="0" w:line="240" w:lineRule="auto"/>
        <w:rPr>
          <w:sz w:val="10"/>
        </w:rPr>
      </w:pPr>
    </w:p>
    <w:p w:rsidR="007B59FC" w:rsidRPr="00113DE1" w:rsidRDefault="007B59FC" w:rsidP="007B59FC">
      <w:pPr>
        <w:pStyle w:val="Odstavekseznama"/>
        <w:shd w:val="clear" w:color="auto" w:fill="FFFFFF" w:themeFill="background1"/>
        <w:spacing w:after="0"/>
        <w:rPr>
          <w:sz w:val="10"/>
        </w:rPr>
      </w:pPr>
    </w:p>
    <w:tbl>
      <w:tblPr>
        <w:tblStyle w:val="Tabelamrea"/>
        <w:tblW w:w="4996" w:type="pct"/>
        <w:tblInd w:w="208" w:type="dxa"/>
        <w:tblLook w:val="04A0" w:firstRow="1" w:lastRow="0" w:firstColumn="1" w:lastColumn="0" w:noHBand="0" w:noVBand="1"/>
      </w:tblPr>
      <w:tblGrid>
        <w:gridCol w:w="4549"/>
        <w:gridCol w:w="5899"/>
      </w:tblGrid>
      <w:tr w:rsidR="007B59FC" w:rsidRPr="00113DE1" w:rsidTr="00384945">
        <w:tc>
          <w:tcPr>
            <w:tcW w:w="2177" w:type="pct"/>
            <w:vAlign w:val="bottom"/>
          </w:tcPr>
          <w:p w:rsidR="007B59FC" w:rsidRPr="00113DE1" w:rsidRDefault="007B59FC" w:rsidP="003849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DE1">
              <w:rPr>
                <w:rFonts w:asciiTheme="minorHAnsi" w:hAnsiTheme="minorHAnsi" w:cstheme="minorHAnsi"/>
                <w:sz w:val="24"/>
                <w:szCs w:val="24"/>
              </w:rPr>
              <w:t>NASLOV NAROČNIKA:</w:t>
            </w:r>
          </w:p>
        </w:tc>
        <w:tc>
          <w:tcPr>
            <w:tcW w:w="2823" w:type="pct"/>
            <w:vAlign w:val="bottom"/>
          </w:tcPr>
          <w:p w:rsidR="007B59FC" w:rsidRPr="00113DE1" w:rsidRDefault="007B59FC" w:rsidP="003849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DE1">
              <w:rPr>
                <w:rFonts w:asciiTheme="minorHAnsi" w:hAnsiTheme="minorHAnsi" w:cstheme="minorHAnsi"/>
                <w:sz w:val="24"/>
                <w:szCs w:val="24"/>
              </w:rPr>
              <w:t xml:space="preserve">TEL.:                                                                 </w:t>
            </w:r>
          </w:p>
        </w:tc>
      </w:tr>
      <w:tr w:rsidR="007B59FC" w:rsidRPr="00113DE1" w:rsidTr="00384945">
        <w:tc>
          <w:tcPr>
            <w:tcW w:w="2177" w:type="pct"/>
            <w:vAlign w:val="bottom"/>
          </w:tcPr>
          <w:p w:rsidR="007B59FC" w:rsidRPr="00113DE1" w:rsidRDefault="007B59FC" w:rsidP="003849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3" w:type="pct"/>
            <w:vAlign w:val="bottom"/>
          </w:tcPr>
          <w:p w:rsidR="007B59FC" w:rsidRPr="00113DE1" w:rsidRDefault="007B59FC" w:rsidP="003849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59FC" w:rsidRPr="00113DE1" w:rsidTr="00384945">
        <w:tc>
          <w:tcPr>
            <w:tcW w:w="2177" w:type="pct"/>
            <w:vAlign w:val="bottom"/>
          </w:tcPr>
          <w:p w:rsidR="007B59FC" w:rsidRPr="00113DE1" w:rsidRDefault="007B59FC" w:rsidP="003849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3" w:type="pct"/>
            <w:vAlign w:val="bottom"/>
          </w:tcPr>
          <w:p w:rsidR="007B59FC" w:rsidRPr="00113DE1" w:rsidRDefault="007B59FC" w:rsidP="003849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DE1">
              <w:rPr>
                <w:rFonts w:asciiTheme="minorHAnsi" w:hAnsiTheme="minorHAnsi" w:cstheme="minorHAnsi"/>
                <w:sz w:val="24"/>
                <w:szCs w:val="24"/>
              </w:rPr>
              <w:t>FAKS:</w:t>
            </w:r>
          </w:p>
        </w:tc>
      </w:tr>
      <w:tr w:rsidR="007B59FC" w:rsidRPr="00113DE1" w:rsidTr="00384945">
        <w:tc>
          <w:tcPr>
            <w:tcW w:w="2177" w:type="pct"/>
            <w:vAlign w:val="bottom"/>
          </w:tcPr>
          <w:p w:rsidR="007B59FC" w:rsidRPr="00113DE1" w:rsidRDefault="007B59FC" w:rsidP="003849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DE1">
              <w:rPr>
                <w:rFonts w:asciiTheme="minorHAnsi" w:hAnsiTheme="minorHAnsi" w:cstheme="minorHAnsi"/>
                <w:sz w:val="24"/>
                <w:szCs w:val="24"/>
              </w:rPr>
              <w:t>NASLOV ZA RAČUN (če je drugačen od naslova naročnika):</w:t>
            </w:r>
          </w:p>
        </w:tc>
        <w:tc>
          <w:tcPr>
            <w:tcW w:w="2823" w:type="pct"/>
            <w:vMerge w:val="restart"/>
          </w:tcPr>
          <w:p w:rsidR="007B59FC" w:rsidRPr="00113DE1" w:rsidRDefault="007B59FC" w:rsidP="003849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DE1">
              <w:rPr>
                <w:rFonts w:asciiTheme="minorHAnsi" w:hAnsiTheme="minorHAnsi" w:cstheme="minorHAnsi"/>
                <w:sz w:val="24"/>
                <w:szCs w:val="24"/>
              </w:rPr>
              <w:t xml:space="preserve">E-NASLOV: </w:t>
            </w:r>
          </w:p>
        </w:tc>
      </w:tr>
      <w:tr w:rsidR="007B59FC" w:rsidRPr="00113DE1" w:rsidTr="00384945">
        <w:tc>
          <w:tcPr>
            <w:tcW w:w="2177" w:type="pct"/>
            <w:vAlign w:val="bottom"/>
          </w:tcPr>
          <w:p w:rsidR="007B59FC" w:rsidRPr="00113DE1" w:rsidRDefault="007B59FC" w:rsidP="003849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3" w:type="pct"/>
            <w:vMerge/>
            <w:vAlign w:val="bottom"/>
          </w:tcPr>
          <w:p w:rsidR="007B59FC" w:rsidRPr="00113DE1" w:rsidRDefault="007B59FC" w:rsidP="003849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59FC" w:rsidRPr="00113DE1" w:rsidTr="00384945">
        <w:tc>
          <w:tcPr>
            <w:tcW w:w="2177" w:type="pct"/>
            <w:vAlign w:val="bottom"/>
          </w:tcPr>
          <w:p w:rsidR="007B59FC" w:rsidRPr="00113DE1" w:rsidRDefault="007B59FC" w:rsidP="003849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3" w:type="pct"/>
            <w:vAlign w:val="bottom"/>
          </w:tcPr>
          <w:p w:rsidR="007B59FC" w:rsidRPr="00113DE1" w:rsidRDefault="007B59FC" w:rsidP="003849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DE1">
              <w:rPr>
                <w:rFonts w:asciiTheme="minorHAnsi" w:hAnsiTheme="minorHAnsi" w:cstheme="minorHAnsi"/>
                <w:sz w:val="24"/>
                <w:szCs w:val="24"/>
              </w:rPr>
              <w:t>KONTAKTNA OSEBA:</w:t>
            </w:r>
          </w:p>
        </w:tc>
      </w:tr>
      <w:tr w:rsidR="007B59FC" w:rsidRPr="00113DE1" w:rsidTr="00384945">
        <w:tc>
          <w:tcPr>
            <w:tcW w:w="2177" w:type="pct"/>
            <w:vAlign w:val="bottom"/>
          </w:tcPr>
          <w:p w:rsidR="007B59FC" w:rsidRPr="00113DE1" w:rsidRDefault="007B59FC" w:rsidP="003849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DE1">
              <w:rPr>
                <w:rFonts w:asciiTheme="minorHAnsi" w:hAnsiTheme="minorHAnsi" w:cstheme="minorHAnsi"/>
                <w:sz w:val="24"/>
                <w:szCs w:val="24"/>
              </w:rPr>
              <w:t>Identifikacijska št. za DDV: SI</w:t>
            </w:r>
          </w:p>
        </w:tc>
        <w:tc>
          <w:tcPr>
            <w:tcW w:w="2823" w:type="pct"/>
            <w:vAlign w:val="bottom"/>
          </w:tcPr>
          <w:p w:rsidR="007B59FC" w:rsidRPr="00113DE1" w:rsidRDefault="007B59FC" w:rsidP="003849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DE1">
              <w:rPr>
                <w:rFonts w:asciiTheme="minorHAnsi" w:hAnsiTheme="minorHAnsi" w:cstheme="minorHAnsi"/>
                <w:sz w:val="24"/>
                <w:szCs w:val="24"/>
              </w:rPr>
              <w:t>PODPIS ODGOVORNE OSEBE:</w:t>
            </w:r>
          </w:p>
        </w:tc>
      </w:tr>
      <w:tr w:rsidR="007B59FC" w:rsidRPr="00113DE1" w:rsidTr="00384945">
        <w:tc>
          <w:tcPr>
            <w:tcW w:w="2177" w:type="pct"/>
            <w:vAlign w:val="bottom"/>
          </w:tcPr>
          <w:p w:rsidR="007B59FC" w:rsidRPr="00113DE1" w:rsidRDefault="007B59FC" w:rsidP="003849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DE1">
              <w:rPr>
                <w:rFonts w:asciiTheme="minorHAnsi" w:hAnsiTheme="minorHAnsi" w:cstheme="minorHAnsi"/>
                <w:sz w:val="24"/>
                <w:szCs w:val="24"/>
              </w:rPr>
              <w:t>KRAJ IN DATUM:</w:t>
            </w:r>
          </w:p>
        </w:tc>
        <w:tc>
          <w:tcPr>
            <w:tcW w:w="2823" w:type="pct"/>
            <w:vMerge w:val="restart"/>
          </w:tcPr>
          <w:p w:rsidR="007B59FC" w:rsidRPr="00113DE1" w:rsidRDefault="007B59FC" w:rsidP="003849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DE1">
              <w:rPr>
                <w:rFonts w:asciiTheme="minorHAnsi" w:hAnsiTheme="minorHAnsi" w:cstheme="minorHAnsi"/>
                <w:sz w:val="24"/>
                <w:szCs w:val="24"/>
              </w:rPr>
              <w:t>ŽIG:</w:t>
            </w:r>
          </w:p>
        </w:tc>
      </w:tr>
      <w:tr w:rsidR="007B59FC" w:rsidRPr="00113DE1" w:rsidTr="00384945">
        <w:tc>
          <w:tcPr>
            <w:tcW w:w="2177" w:type="pct"/>
            <w:vAlign w:val="bottom"/>
          </w:tcPr>
          <w:p w:rsidR="007B59FC" w:rsidRPr="00113DE1" w:rsidRDefault="007B59FC" w:rsidP="003849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3" w:type="pct"/>
            <w:vMerge/>
            <w:vAlign w:val="bottom"/>
          </w:tcPr>
          <w:p w:rsidR="007B59FC" w:rsidRPr="00113DE1" w:rsidRDefault="007B59FC" w:rsidP="003849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B59FC" w:rsidRPr="00113DE1" w:rsidRDefault="007B59FC" w:rsidP="007B59FC">
      <w:pPr>
        <w:shd w:val="clear" w:color="auto" w:fill="FFFFFF" w:themeFill="background1"/>
        <w:spacing w:after="0"/>
        <w:rPr>
          <w:rFonts w:ascii="Calibri" w:hAnsi="Calibri" w:cs="Calibri"/>
          <w:sz w:val="8"/>
        </w:rPr>
      </w:pPr>
    </w:p>
    <w:p w:rsidR="00D42D93" w:rsidRPr="00D42D93" w:rsidRDefault="00D42D93" w:rsidP="007B59FC">
      <w:pPr>
        <w:shd w:val="clear" w:color="auto" w:fill="FFFFFF" w:themeFill="background1"/>
        <w:spacing w:after="0" w:line="240" w:lineRule="auto"/>
        <w:jc w:val="center"/>
        <w:rPr>
          <w:b/>
          <w:sz w:val="16"/>
        </w:rPr>
      </w:pPr>
      <w:bookmarkStart w:id="0" w:name="_GoBack"/>
      <w:bookmarkEnd w:id="0"/>
    </w:p>
    <w:p w:rsidR="007B59FC" w:rsidRPr="00113DE1" w:rsidRDefault="007B59FC" w:rsidP="007B59FC">
      <w:pPr>
        <w:shd w:val="clear" w:color="auto" w:fill="FFFFFF" w:themeFill="background1"/>
        <w:spacing w:after="0" w:line="240" w:lineRule="auto"/>
        <w:jc w:val="center"/>
      </w:pPr>
      <w:r w:rsidRPr="00113DE1">
        <w:rPr>
          <w:b/>
        </w:rPr>
        <w:t>NAROČILNICO POŠLJITE NA:</w:t>
      </w:r>
      <w:r w:rsidRPr="00113DE1">
        <w:t xml:space="preserve"> Društvo Bralna značka Slovenije – ZPMS, </w:t>
      </w:r>
      <w:r w:rsidR="0069595E">
        <w:t>Dimičeva 9</w:t>
      </w:r>
      <w:r w:rsidRPr="00113DE1">
        <w:t xml:space="preserve">, 1000 Ljubljana ali </w:t>
      </w:r>
      <w:hyperlink r:id="rId12" w:history="1">
        <w:proofErr w:type="spellStart"/>
        <w:r w:rsidRPr="00113DE1">
          <w:rPr>
            <w:rStyle w:val="Hiperpovezava"/>
          </w:rPr>
          <w:t>info@bralna</w:t>
        </w:r>
        <w:proofErr w:type="spellEnd"/>
        <w:r w:rsidRPr="00113DE1">
          <w:rPr>
            <w:rStyle w:val="Hiperpovezava"/>
          </w:rPr>
          <w:t xml:space="preserve"> znacka.si</w:t>
        </w:r>
      </w:hyperlink>
      <w:r w:rsidRPr="00113DE1">
        <w:t xml:space="preserve">.    </w:t>
      </w:r>
    </w:p>
    <w:p w:rsidR="007B59FC" w:rsidRPr="00113DE1" w:rsidRDefault="007B59FC" w:rsidP="007B59FC">
      <w:pPr>
        <w:spacing w:after="0" w:line="240" w:lineRule="auto"/>
        <w:rPr>
          <w:rFonts w:asciiTheme="minorHAnsi" w:hAnsiTheme="minorHAnsi" w:cstheme="minorHAnsi"/>
          <w:sz w:val="14"/>
          <w:szCs w:val="20"/>
        </w:rPr>
      </w:pPr>
    </w:p>
    <w:p w:rsidR="00F55741" w:rsidRPr="00113DE1" w:rsidRDefault="00D42D93" w:rsidP="00F55741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>
        <w:rPr>
          <w:rFonts w:ascii="Arial" w:hAnsi="Arial" w:cs="Arial"/>
          <w:b/>
          <w:noProof/>
          <w:sz w:val="20"/>
          <w:szCs w:val="20"/>
          <w:lang w:eastAsia="sl-SI" w:bidi="ar-SA"/>
        </w:rPr>
        <w:lastRenderedPageBreak/>
        <w:object w:dxaOrig="1440" w:dyaOrig="1440">
          <v:shape id="_x0000_s1033" type="#_x0000_t75" style="position:absolute;left:0;text-align:left;margin-left:204.8pt;margin-top:.05pt;width:102.05pt;height:66.6pt;z-index:251669504" o:preferrelative="f">
            <v:imagedata r:id="rId6" o:title=""/>
            <o:lock v:ext="edit" aspectratio="f"/>
            <w10:wrap type="topAndBottom"/>
          </v:shape>
          <o:OLEObject Type="Embed" ProgID="CorelDRAW.Graphic.10" ShapeID="_x0000_s1033" DrawAspect="Content" ObjectID="_1565166559" r:id="rId13"/>
        </w:object>
      </w:r>
    </w:p>
    <w:p w:rsidR="00F55741" w:rsidRPr="00113DE1" w:rsidRDefault="0069595E" w:rsidP="00F55741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4"/>
        </w:rPr>
        <w:t>Dimičeva 9</w:t>
      </w:r>
      <w:r w:rsidR="00F55741" w:rsidRPr="00113DE1">
        <w:rPr>
          <w:rFonts w:asciiTheme="minorHAnsi" w:hAnsiTheme="minorHAnsi" w:cstheme="minorHAnsi"/>
          <w:sz w:val="14"/>
        </w:rPr>
        <w:t xml:space="preserve">    </w:t>
      </w:r>
      <w:r w:rsidR="00F55741" w:rsidRPr="00113DE1">
        <w:rPr>
          <w:rFonts w:asciiTheme="minorHAnsi" w:hAnsiTheme="minorHAnsi" w:cstheme="minorHAnsi"/>
          <w:sz w:val="14"/>
        </w:rPr>
        <w:sym w:font="Monotype Sorts" w:char="F058"/>
      </w:r>
      <w:r w:rsidR="00F55741" w:rsidRPr="00113DE1">
        <w:rPr>
          <w:rFonts w:asciiTheme="minorHAnsi" w:hAnsiTheme="minorHAnsi" w:cstheme="minorHAnsi"/>
          <w:sz w:val="14"/>
        </w:rPr>
        <w:t xml:space="preserve">    SI – 1000 Ljubljana    </w:t>
      </w:r>
      <w:r w:rsidR="00F55741" w:rsidRPr="00113DE1">
        <w:rPr>
          <w:rFonts w:asciiTheme="minorHAnsi" w:hAnsiTheme="minorHAnsi" w:cstheme="minorHAnsi"/>
          <w:sz w:val="14"/>
        </w:rPr>
        <w:sym w:font="Monotype Sorts" w:char="F058"/>
      </w:r>
      <w:r w:rsidR="00F55741" w:rsidRPr="00113DE1">
        <w:rPr>
          <w:rFonts w:asciiTheme="minorHAnsi" w:hAnsiTheme="minorHAnsi" w:cstheme="minorHAnsi"/>
          <w:sz w:val="14"/>
        </w:rPr>
        <w:t xml:space="preserve">     tel.:  (01) 4300 557, 4300 558    </w:t>
      </w:r>
      <w:r w:rsidR="00F55741" w:rsidRPr="00113DE1">
        <w:rPr>
          <w:rFonts w:asciiTheme="minorHAnsi" w:hAnsiTheme="minorHAnsi" w:cstheme="minorHAnsi"/>
          <w:sz w:val="14"/>
        </w:rPr>
        <w:sym w:font="Monotype Sorts" w:char="F058"/>
      </w:r>
      <w:r w:rsidR="00F55741" w:rsidRPr="00113DE1">
        <w:rPr>
          <w:rFonts w:asciiTheme="minorHAnsi" w:hAnsiTheme="minorHAnsi" w:cstheme="minorHAnsi"/>
          <w:sz w:val="14"/>
        </w:rPr>
        <w:t xml:space="preserve">     </w:t>
      </w:r>
      <w:r w:rsidR="00F55741" w:rsidRPr="00113DE1">
        <w:rPr>
          <w:rFonts w:asciiTheme="minorHAnsi" w:hAnsiTheme="minorHAnsi" w:cstheme="minorHAnsi"/>
          <w:sz w:val="14"/>
        </w:rPr>
        <w:sym w:font="Monotype Sorts" w:char="F058"/>
      </w:r>
      <w:r w:rsidR="00F55741" w:rsidRPr="00113DE1">
        <w:rPr>
          <w:rFonts w:asciiTheme="minorHAnsi" w:hAnsiTheme="minorHAnsi" w:cstheme="minorHAnsi"/>
          <w:sz w:val="14"/>
        </w:rPr>
        <w:t xml:space="preserve">   e-mail: </w:t>
      </w:r>
      <w:hyperlink r:id="rId14" w:history="1">
        <w:r w:rsidR="00F55741" w:rsidRPr="00113DE1">
          <w:rPr>
            <w:rStyle w:val="Hiperpovezava"/>
            <w:rFonts w:asciiTheme="minorHAnsi" w:hAnsiTheme="minorHAnsi" w:cstheme="minorHAnsi"/>
            <w:sz w:val="14"/>
          </w:rPr>
          <w:t>info@bralnaznacka.si</w:t>
        </w:r>
      </w:hyperlink>
    </w:p>
    <w:p w:rsidR="00F55741" w:rsidRDefault="00F55741" w:rsidP="00C00446">
      <w:pPr>
        <w:shd w:val="clear" w:color="auto" w:fill="FFFFFF" w:themeFill="background1"/>
        <w:spacing w:after="0" w:line="240" w:lineRule="auto"/>
        <w:jc w:val="center"/>
        <w:rPr>
          <w:sz w:val="10"/>
        </w:rPr>
      </w:pPr>
      <w:r w:rsidRPr="00113DE1">
        <w:rPr>
          <w:sz w:val="1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446" w:rsidRDefault="00C00446" w:rsidP="00C00446">
      <w:pPr>
        <w:shd w:val="clear" w:color="auto" w:fill="FFFFFF" w:themeFill="background1"/>
        <w:spacing w:after="0" w:line="240" w:lineRule="auto"/>
        <w:jc w:val="center"/>
        <w:rPr>
          <w:sz w:val="10"/>
        </w:rPr>
      </w:pPr>
    </w:p>
    <w:p w:rsidR="00C00446" w:rsidRPr="00C00446" w:rsidRDefault="00C00446" w:rsidP="00C00446">
      <w:pPr>
        <w:shd w:val="clear" w:color="auto" w:fill="FFFFFF" w:themeFill="background1"/>
        <w:spacing w:after="0" w:line="240" w:lineRule="auto"/>
        <w:jc w:val="center"/>
        <w:rPr>
          <w:sz w:val="10"/>
        </w:rPr>
      </w:pPr>
    </w:p>
    <w:p w:rsidR="007B59FC" w:rsidRPr="00113DE1" w:rsidRDefault="008D7434" w:rsidP="00C00446">
      <w:pPr>
        <w:shd w:val="clear" w:color="auto" w:fill="FFFFFF" w:themeFill="background1"/>
        <w:spacing w:after="0" w:line="240" w:lineRule="auto"/>
        <w:jc w:val="center"/>
      </w:pPr>
      <w:r w:rsidRPr="00113DE1">
        <w:rPr>
          <w:b/>
          <w:sz w:val="32"/>
        </w:rPr>
        <w:t>ZALOŽBA DIDAKTA</w:t>
      </w:r>
      <w:r w:rsidRPr="00113DE1">
        <w:t>:</w:t>
      </w:r>
    </w:p>
    <w:p w:rsidR="00713912" w:rsidRPr="00113DE1" w:rsidRDefault="008D7434" w:rsidP="007B59FC">
      <w:pPr>
        <w:shd w:val="clear" w:color="auto" w:fill="FFFFFF" w:themeFill="background1"/>
        <w:spacing w:after="0" w:line="240" w:lineRule="auto"/>
        <w:jc w:val="center"/>
      </w:pPr>
      <w:r w:rsidRPr="00113DE1">
        <w:t xml:space="preserve"> </w:t>
      </w:r>
      <w:r w:rsidRPr="00113DE1">
        <w:rPr>
          <w:noProof/>
          <w:lang w:eastAsia="sl-SI" w:bidi="ar-SA"/>
        </w:rPr>
        <w:drawing>
          <wp:inline distT="0" distB="0" distL="0" distR="0">
            <wp:extent cx="2381250" cy="748887"/>
            <wp:effectExtent l="0" t="0" r="0" b="0"/>
            <wp:docPr id="1" name="Slika 5" descr="C:\Users\Petra\Desktop\demotivators\logo-dida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ra\Desktop\demotivators\logo-didakta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84" cy="75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86C" w:rsidRPr="00113DE1" w:rsidRDefault="0007386C" w:rsidP="00F35E67">
      <w:pPr>
        <w:shd w:val="clear" w:color="auto" w:fill="FFFFFF" w:themeFill="background1"/>
        <w:spacing w:after="0" w:line="240" w:lineRule="auto"/>
        <w:rPr>
          <w:sz w:val="14"/>
        </w:rPr>
      </w:pPr>
    </w:p>
    <w:tbl>
      <w:tblPr>
        <w:tblW w:w="10931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850"/>
        <w:gridCol w:w="1276"/>
        <w:gridCol w:w="709"/>
        <w:gridCol w:w="850"/>
        <w:gridCol w:w="851"/>
        <w:gridCol w:w="567"/>
        <w:gridCol w:w="709"/>
        <w:gridCol w:w="992"/>
        <w:gridCol w:w="992"/>
      </w:tblGrid>
      <w:tr w:rsidR="00596F4E" w:rsidRPr="00113DE1" w:rsidTr="00596F4E">
        <w:trPr>
          <w:trHeight w:val="567"/>
        </w:trPr>
        <w:tc>
          <w:tcPr>
            <w:tcW w:w="3135" w:type="dxa"/>
            <w:shd w:val="clear" w:color="auto" w:fill="FFFFFF" w:themeFill="background1"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  <w:t>Naslov</w:t>
            </w:r>
          </w:p>
        </w:tc>
        <w:tc>
          <w:tcPr>
            <w:tcW w:w="850" w:type="dxa"/>
            <w:shd w:val="clear" w:color="auto" w:fill="FFFFFF" w:themeFill="background1"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  <w:t>Pripor. starost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  <w:t>Avtor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  <w:t>Redna cena z DDV</w:t>
            </w:r>
          </w:p>
        </w:tc>
        <w:tc>
          <w:tcPr>
            <w:tcW w:w="850" w:type="dxa"/>
            <w:shd w:val="clear" w:color="auto" w:fill="FFFFFF" w:themeFill="background1"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  <w:t>Pop. za vrtce, šole in mentorje</w:t>
            </w:r>
          </w:p>
        </w:tc>
        <w:tc>
          <w:tcPr>
            <w:tcW w:w="851" w:type="dxa"/>
            <w:shd w:val="clear" w:color="auto" w:fill="FFFFFF" w:themeFill="background1"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  <w:t>Cena za vrtce šole in mentorje z DDV</w:t>
            </w:r>
          </w:p>
        </w:tc>
        <w:tc>
          <w:tcPr>
            <w:tcW w:w="567" w:type="dxa"/>
            <w:shd w:val="clear" w:color="auto" w:fill="FFFFFF" w:themeFill="background1"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  <w:t>Pop. za člane BZ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  <w:t>Cena za člane BZ z DDV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  <w:t>Število naročenih izvodov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sl-SI" w:bidi="ar-SA"/>
              </w:rPr>
              <w:t>Skupna vrednost</w:t>
            </w:r>
          </w:p>
        </w:tc>
      </w:tr>
      <w:tr w:rsidR="00596F4E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Hiša (</w:t>
            </w:r>
            <w:proofErr w:type="spellStart"/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kartonka</w:t>
            </w:r>
            <w:proofErr w:type="spellEnd"/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kockica)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0-3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5,90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4,72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4,13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Rjavi medvedek kolesari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0-3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M. </w:t>
            </w: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Aubinais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5,90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4,72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4,13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596F4E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Rjavi medvedek se igra v kadi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0-3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M. </w:t>
            </w: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Aubinais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5,90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4,72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4,13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596F4E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Pozdravljene, živali!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0-3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Ian </w:t>
            </w: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Whybrow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11,92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596F4E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Čmrlj </w:t>
            </w:r>
            <w:proofErr w:type="spellStart"/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Brundek</w:t>
            </w:r>
            <w:proofErr w:type="spellEnd"/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A.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Krings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7,90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6,32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5,53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596F4E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Pinka </w:t>
            </w:r>
            <w:proofErr w:type="spellStart"/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Polonka</w:t>
            </w:r>
            <w:proofErr w:type="spellEnd"/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A.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Krings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7,90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6,32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5,53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596F4E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Pišek </w:t>
            </w:r>
            <w:proofErr w:type="spellStart"/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Pepi</w:t>
            </w:r>
            <w:proofErr w:type="spellEnd"/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A.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Krings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7,90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6,32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5,53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596F4E" w:rsidRPr="00113DE1" w:rsidTr="00596F4E">
        <w:trPr>
          <w:trHeight w:val="2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Sinica Ivica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A.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Krings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7,99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6,99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596F4E" w:rsidRPr="00113DE1" w:rsidTr="00596F4E">
        <w:trPr>
          <w:trHeight w:val="2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Miška Maša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A.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Krings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7,99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6,99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596F4E" w:rsidRPr="00113DE1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596F4E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Metuljček Matiček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A. </w:t>
            </w: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Krings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7,90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6,32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5,53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596F4E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Mravlja Marička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A. </w:t>
            </w: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Krings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7,90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6,32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5,53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596F4E" w:rsidRPr="00BD3E50" w:rsidTr="00596F4E">
        <w:trPr>
          <w:trHeight w:val="2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Čebela Adela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A. </w:t>
            </w: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Krings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7,90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6,32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0E5DD5" w:rsidRPr="00BD3E50" w:rsidTr="00F3161B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Gosenica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Gretica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A. </w:t>
            </w: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Krings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9,99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69595E" w:rsidRDefault="0069595E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695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0E5DD5" w:rsidRPr="0069595E" w:rsidRDefault="0069595E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695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7,99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0E5DD5" w:rsidRPr="0069595E" w:rsidRDefault="0069595E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695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  <w:r w:rsidR="000E5DD5" w:rsidRPr="00695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69595E" w:rsidRDefault="0069595E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695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</w:tr>
      <w:tr w:rsidR="000E5DD5" w:rsidRPr="00BD3E50" w:rsidTr="00A64AF3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Marjetka Metka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A. </w:t>
            </w: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Krings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9,99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69595E" w:rsidRDefault="0069595E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695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0E5DD5" w:rsidRPr="0069595E" w:rsidRDefault="0069595E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695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7,99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0E5DD5" w:rsidRPr="0069595E" w:rsidRDefault="0069595E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695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69595E" w:rsidRDefault="0069595E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695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</w:tr>
      <w:tr w:rsidR="000E5DD5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Kako sta Bibi in </w:t>
            </w:r>
            <w:proofErr w:type="spellStart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Gusti</w:t>
            </w:r>
            <w:proofErr w:type="spellEnd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</w:t>
            </w:r>
            <w:proofErr w:type="spellStart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porahljala</w:t>
            </w:r>
            <w:proofErr w:type="spellEnd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prepir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I. Mlakar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0E5DD5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Kako sta Bibi in </w:t>
            </w:r>
            <w:proofErr w:type="spellStart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Gusti</w:t>
            </w:r>
            <w:proofErr w:type="spellEnd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sipala srečo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I. Mlakar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8,99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</w:tr>
      <w:tr w:rsidR="000E5DD5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Kako sta Bibi in </w:t>
            </w:r>
            <w:proofErr w:type="spellStart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Gusti</w:t>
            </w:r>
            <w:proofErr w:type="spellEnd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udomačila kolo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I. Mlakar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11,92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</w:tr>
      <w:tr w:rsidR="000E5DD5" w:rsidRPr="00BD3E50" w:rsidTr="00596F4E">
        <w:trPr>
          <w:trHeight w:val="2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Kako sta Bibi in </w:t>
            </w:r>
            <w:proofErr w:type="spellStart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Gusti</w:t>
            </w:r>
            <w:proofErr w:type="spellEnd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preganjala žalost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I. Mlakar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11,92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0E5DD5" w:rsidRPr="00113DE1" w:rsidTr="00596F4E">
        <w:trPr>
          <w:trHeight w:val="2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O miški, ki je brala pravljice in češnje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I. Mlakar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11,99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0E5DD5" w:rsidRPr="00113DE1" w:rsidTr="00596F4E">
        <w:trPr>
          <w:trHeight w:val="2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Rozi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L. Petan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11,99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0E5DD5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Moje!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M.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Stein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12,99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10,39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9,09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0E5DD5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Veliko malo prstno gledališče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I. Cvetko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19,99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13,99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11,99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0E5DD5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Boter Petelin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Slov. ljudska pravljica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11,92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0E5DD5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Bela kačica s kronico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Slov. ljudska pravljica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11,92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0E5DD5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Drobižki se zabavajo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A. </w:t>
            </w: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Krings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9,99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8,00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7,00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0E5DD5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Kuhajmo z D</w:t>
            </w: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robižki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A. </w:t>
            </w: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Krings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12,00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10,50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0E5DD5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Samson in Roberto. Vražje vrane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I. </w:t>
            </w: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Ambjørnsen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8,99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0E5DD5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Gospod </w:t>
            </w:r>
            <w:proofErr w:type="spellStart"/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Klobasnik</w:t>
            </w:r>
            <w:proofErr w:type="spellEnd"/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in gospod Špila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Z.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Svěrák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8,99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0E5DD5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proofErr w:type="spellStart"/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Košastka</w:t>
            </w:r>
            <w:proofErr w:type="spellEnd"/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Katka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B. Štampe Žmavc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17,90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14,32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12,53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0E5DD5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Krilate in kosmate basni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N. Konc Lorenzutti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11,18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9,69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0E5DD5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Velika knjiga o družinah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M. Hoffman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11,92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0E5DD5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0E5DD5" w:rsidRPr="002A4ADE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sl-SI" w:bidi="ar-SA"/>
              </w:rPr>
            </w:pPr>
            <w:r w:rsidRPr="002A4ADE">
              <w:rPr>
                <w:rFonts w:ascii="Calibri" w:eastAsia="Times New Roman" w:hAnsi="Calibri" w:cs="Calibri"/>
                <w:i/>
                <w:sz w:val="20"/>
                <w:szCs w:val="20"/>
                <w:lang w:eastAsia="sl-SI" w:bidi="ar-SA"/>
              </w:rPr>
              <w:t>Veverica Mica in druge pravljice iz zelenega gozda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C. Bevc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19,90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15,92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13,93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0E5DD5" w:rsidRPr="00113DE1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0E5DD5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proofErr w:type="spellStart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lastRenderedPageBreak/>
              <w:t>Angry</w:t>
            </w:r>
            <w:proofErr w:type="spellEnd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</w:t>
            </w:r>
            <w:proofErr w:type="spellStart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Birds</w:t>
            </w:r>
            <w:proofErr w:type="spellEnd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: Operacija omleta (tv)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C. F. </w:t>
            </w: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Pelaez</w:t>
            </w:r>
            <w:proofErr w:type="spellEnd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, G. </w:t>
            </w: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Cavazzano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11,99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0E5DD5" w:rsidRPr="00BD3E50" w:rsidRDefault="000E5DD5" w:rsidP="000E5DD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</w:tr>
      <w:tr w:rsidR="003B048A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Snoopy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; Glasujte za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Charlieja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Browna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Charles M. Schulz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11,99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</w:tr>
      <w:tr w:rsidR="003B048A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Kako žaba ulovi muho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?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 w:bidi="ar-SA"/>
              </w:rPr>
            </w:pPr>
            <w:proofErr w:type="spellStart"/>
            <w:r w:rsidRPr="00BD3E50">
              <w:rPr>
                <w:rFonts w:asciiTheme="minorHAnsi" w:hAnsiTheme="minorHAnsi" w:cstheme="minorHAnsi"/>
                <w:sz w:val="18"/>
              </w:rPr>
              <w:t>Antje</w:t>
            </w:r>
            <w:proofErr w:type="spellEnd"/>
            <w:r w:rsidRPr="00BD3E50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BD3E50">
              <w:rPr>
                <w:rFonts w:asciiTheme="minorHAnsi" w:hAnsiTheme="minorHAnsi" w:cstheme="minorHAnsi"/>
                <w:sz w:val="18"/>
              </w:rPr>
              <w:t>Kleinelümern</w:t>
            </w:r>
            <w:proofErr w:type="spellEnd"/>
            <w:r w:rsidRPr="00BD3E50">
              <w:rPr>
                <w:rFonts w:asciiTheme="minorHAnsi" w:hAnsiTheme="minorHAnsi" w:cstheme="minorHAnsi"/>
                <w:sz w:val="18"/>
              </w:rPr>
              <w:t xml:space="preserve">, I. </w:t>
            </w:r>
            <w:proofErr w:type="spellStart"/>
            <w:r w:rsidRPr="00BD3E50">
              <w:rPr>
                <w:rFonts w:asciiTheme="minorHAnsi" w:hAnsiTheme="minorHAnsi" w:cstheme="minorHAnsi"/>
                <w:sz w:val="18"/>
              </w:rPr>
              <w:t>Peia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24,90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18,68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16,19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</w:tr>
      <w:tr w:rsidR="003B048A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Knjiga o ljubezni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17,90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13,43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11,64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Knjiga o smrti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17,90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13,43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11,64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Odiseja življenja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D.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Boulard</w:t>
            </w:r>
            <w:proofErr w:type="spellEnd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, M.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Ligne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19,90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12,94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Moji mamici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7,92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6,93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Mojemu očku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7,92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6,93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113DE1" w:rsidTr="00596F4E">
        <w:trPr>
          <w:trHeight w:val="2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Varovančevo maščevanje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B.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Watterson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6,99 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113DE1" w:rsidTr="00596F4E">
        <w:trPr>
          <w:trHeight w:val="2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Napad snežakov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B.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Watterson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7,49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113DE1" w:rsidTr="00596F4E">
        <w:trPr>
          <w:trHeight w:val="2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Čudaka z drugega planeta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B.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Watterson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113DE1" w:rsidTr="00596F4E">
        <w:trPr>
          <w:trHeight w:val="2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Nekaj pod posteljo se slini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B.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Watterson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6,99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BD3E50" w:rsidTr="00596F4E">
        <w:trPr>
          <w:trHeight w:val="2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Edinstvena </w:t>
            </w:r>
            <w:proofErr w:type="spellStart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Calvin</w:t>
            </w:r>
            <w:proofErr w:type="spellEnd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in Hobbes (mv)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B. </w:t>
            </w: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Watterson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</w:tr>
      <w:tr w:rsidR="003B048A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Kako naredimo?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Larousse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13,00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</w:tr>
      <w:tr w:rsidR="003B048A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Moj prvi angleški slikovni slovar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Larousse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19,99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16,00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</w:tr>
      <w:tr w:rsidR="003B048A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Arhitekturni detektiv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13,00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</w:tr>
      <w:tr w:rsidR="003B048A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A </w:t>
            </w:r>
            <w:proofErr w:type="spellStart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Treasury</w:t>
            </w:r>
            <w:proofErr w:type="spellEnd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</w:t>
            </w:r>
            <w:proofErr w:type="spellStart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of</w:t>
            </w:r>
            <w:proofErr w:type="spellEnd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</w:t>
            </w:r>
            <w:proofErr w:type="spellStart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Slovenian</w:t>
            </w:r>
            <w:proofErr w:type="spellEnd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Folklore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12-14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Kropej</w:t>
            </w:r>
            <w:proofErr w:type="spellEnd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, Šmitek, </w:t>
            </w: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Dapit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34,90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26,18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22,69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113DE1" w:rsidTr="00596F4E">
        <w:trPr>
          <w:trHeight w:val="82"/>
        </w:trPr>
        <w:tc>
          <w:tcPr>
            <w:tcW w:w="3135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Ko so svetniki gostovali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12-14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Z. Šmitek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24,90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18,68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16,19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Kole, kole, koledo, leto lepo mlado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12-14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M.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Kropej</w:t>
            </w:r>
            <w:proofErr w:type="spellEnd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, R.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Dapit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3,00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2,25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1,95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Prek šibja, prek trnja, prek borov, prek dolov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12-14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M.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Kropej</w:t>
            </w:r>
            <w:proofErr w:type="spellEnd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, R.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Dapit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19,90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12,94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Sledovi potujočih duš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12-14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Z. Šmitek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19,90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12,94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Videnja pokrajine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12-14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Z. Šmitek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24,90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18,68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16,19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Visoko v gorah, globoko v vodah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12-14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M.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Kropej</w:t>
            </w:r>
            <w:proofErr w:type="spellEnd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, R.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Dapit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19,90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12,94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113DE1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Živalska govorica: slov. basni in pripovedi o živalih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12-14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Slov. ljudske pravljice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24,99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  <w:t>18,74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16,24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113DE1" w:rsidTr="00596F4E">
        <w:trPr>
          <w:trHeight w:val="2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Stoji, stoji tam beli grad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M.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Kropej</w:t>
            </w:r>
            <w:proofErr w:type="spellEnd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, R. </w:t>
            </w:r>
            <w:proofErr w:type="spellStart"/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Dapit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17,49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</w:tr>
      <w:tr w:rsidR="003B048A" w:rsidRPr="00BD3E50" w:rsidTr="00596F4E">
        <w:trPr>
          <w:trHeight w:val="2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Rasla je jelka do neba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Z. Šmitek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24,99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  <w:t>18,74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</w:tr>
      <w:tr w:rsidR="003B048A" w:rsidRPr="00BD3E50" w:rsidTr="00596F4E">
        <w:trPr>
          <w:trHeight w:val="2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Smeh je pol zdravja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M. </w:t>
            </w: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Kropej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17,49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</w:tr>
      <w:tr w:rsidR="003B048A" w:rsidRPr="00BD3E50" w:rsidTr="00596F4E">
        <w:trPr>
          <w:trHeight w:val="2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proofErr w:type="spellStart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Prdoprašek</w:t>
            </w:r>
            <w:proofErr w:type="spellEnd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doktorja </w:t>
            </w:r>
            <w:proofErr w:type="spellStart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Proktorja</w:t>
            </w:r>
            <w:proofErr w:type="spellEnd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(mv)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J. </w:t>
            </w: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Nesbo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Časovna kad doktorja </w:t>
            </w:r>
            <w:proofErr w:type="spellStart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Proktorja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12-14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J. </w:t>
            </w: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Nesbo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8,99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</w:tr>
      <w:tr w:rsidR="003B048A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Doktor </w:t>
            </w:r>
            <w:proofErr w:type="spellStart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Proktor</w:t>
            </w:r>
            <w:proofErr w:type="spellEnd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in konec sveta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. Mogoče.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12-14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J. </w:t>
            </w:r>
            <w:proofErr w:type="spellStart"/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Nesbo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8,99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</w:tr>
      <w:tr w:rsidR="003B048A" w:rsidRPr="00BD3E50" w:rsidTr="00596F4E">
        <w:trPr>
          <w:trHeight w:val="240"/>
        </w:trPr>
        <w:tc>
          <w:tcPr>
            <w:tcW w:w="3135" w:type="dxa"/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Pink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12-14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J. Vidmar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8,94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BD3E50" w:rsidTr="00596F4E">
        <w:trPr>
          <w:trHeight w:val="240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Mali princ z otoka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12-14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Mate Dolenc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8,99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BD3E50" w:rsidTr="00596F4E">
        <w:trPr>
          <w:trHeight w:val="240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Na morje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O. Adam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10,43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BD3E50" w:rsidTr="009025AD">
        <w:trPr>
          <w:trHeight w:val="240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Domača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kuhna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pa to 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0E5DD5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0E5D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A.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 xml:space="preserve"> </w:t>
            </w:r>
            <w:r w:rsidRPr="000E5D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Peljhan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19,99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</w:tr>
      <w:tr w:rsidR="003B048A" w:rsidRPr="00BD3E50" w:rsidTr="00596F4E">
        <w:trPr>
          <w:trHeight w:val="2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Domača </w:t>
            </w:r>
            <w:proofErr w:type="spellStart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kuhna</w:t>
            </w:r>
            <w:proofErr w:type="spellEnd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pa to: naslednja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(druga) </w:t>
            </w: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epizoda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A. Peljhan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19,99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BD3E50" w:rsidTr="00596F4E">
        <w:trPr>
          <w:trHeight w:val="2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Domača </w:t>
            </w:r>
            <w:proofErr w:type="spellStart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kuhna</w:t>
            </w:r>
            <w:proofErr w:type="spellEnd"/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pa to: pozabljeni recepti naših babic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 xml:space="preserve"> (tretja epizoda)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A. Peljhan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19,99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</w:p>
        </w:tc>
      </w:tr>
      <w:tr w:rsidR="003B048A" w:rsidRPr="00113DE1" w:rsidTr="00596F4E">
        <w:trPr>
          <w:trHeight w:val="25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 w:bidi="ar-SA"/>
              </w:rPr>
              <w:t>Slovenska pisateljska pot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Ž. Kozinc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24,99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17,49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BD3E50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BD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14,99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  <w:t> </w:t>
            </w:r>
          </w:p>
        </w:tc>
      </w:tr>
      <w:tr w:rsidR="003B048A" w:rsidRPr="00113DE1" w:rsidTr="00596F4E">
        <w:trPr>
          <w:trHeight w:val="255"/>
        </w:trPr>
        <w:tc>
          <w:tcPr>
            <w:tcW w:w="10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 w:bidi="ar-SA"/>
              </w:rPr>
            </w:pPr>
          </w:p>
          <w:p w:rsidR="003B048A" w:rsidRPr="00113DE1" w:rsidRDefault="003B048A" w:rsidP="003B048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 w:bidi="ar-SA"/>
              </w:rPr>
            </w:pPr>
            <w:r w:rsidRPr="00113DE1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sl-SI" w:bidi="ar-SA"/>
              </w:rPr>
              <w:t>SKUPNA VREDNOST NAROČILA*</w:t>
            </w:r>
          </w:p>
        </w:tc>
      </w:tr>
    </w:tbl>
    <w:p w:rsidR="00BD7DC9" w:rsidRPr="00384945" w:rsidRDefault="00BD7DC9" w:rsidP="00AB53AB">
      <w:pPr>
        <w:shd w:val="clear" w:color="auto" w:fill="FFFFFF" w:themeFill="background1"/>
        <w:spacing w:after="0"/>
        <w:rPr>
          <w:rFonts w:ascii="Calibri" w:hAnsi="Calibri" w:cs="Calibri"/>
          <w:b/>
          <w:sz w:val="20"/>
          <w:u w:val="single"/>
        </w:rPr>
      </w:pPr>
      <w:r w:rsidRPr="00113DE1">
        <w:rPr>
          <w:rFonts w:ascii="Calibri" w:hAnsi="Calibri" w:cs="Calibri"/>
          <w:b/>
          <w:sz w:val="20"/>
          <w:u w:val="single"/>
        </w:rPr>
        <w:t xml:space="preserve">*Naročniki plačajo tudi poštnino, ki znaša </w:t>
      </w:r>
      <w:r w:rsidRPr="00113DE1">
        <w:rPr>
          <w:rFonts w:ascii="Calibri" w:hAnsi="Calibri" w:cs="Calibri"/>
          <w:b/>
          <w:bCs/>
          <w:sz w:val="20"/>
          <w:u w:val="single"/>
        </w:rPr>
        <w:t>3,59 EUR</w:t>
      </w:r>
      <w:r w:rsidRPr="00113DE1">
        <w:rPr>
          <w:rFonts w:ascii="Calibri" w:hAnsi="Calibri" w:cs="Calibri"/>
          <w:b/>
          <w:sz w:val="20"/>
          <w:u w:val="single"/>
        </w:rPr>
        <w:t xml:space="preserve"> (z vključenim </w:t>
      </w:r>
      <w:proofErr w:type="spellStart"/>
      <w:r w:rsidRPr="00113DE1">
        <w:rPr>
          <w:rFonts w:ascii="Calibri" w:hAnsi="Calibri" w:cs="Calibri"/>
          <w:b/>
          <w:sz w:val="20"/>
          <w:u w:val="single"/>
        </w:rPr>
        <w:t>ddv</w:t>
      </w:r>
      <w:proofErr w:type="spellEnd"/>
      <w:r w:rsidRPr="00113DE1">
        <w:rPr>
          <w:rFonts w:ascii="Calibri" w:hAnsi="Calibri" w:cs="Calibri"/>
          <w:b/>
          <w:sz w:val="20"/>
          <w:u w:val="single"/>
        </w:rPr>
        <w:t>).</w:t>
      </w:r>
      <w:r w:rsidR="00AB53AB" w:rsidRPr="00113DE1">
        <w:rPr>
          <w:rFonts w:ascii="Calibri" w:hAnsi="Calibri" w:cs="Calibri"/>
          <w:b/>
          <w:sz w:val="20"/>
          <w:u w:val="single"/>
        </w:rPr>
        <w:t xml:space="preserve"> </w:t>
      </w:r>
      <w:r w:rsidRPr="00113DE1">
        <w:rPr>
          <w:rFonts w:ascii="Calibri" w:hAnsi="Calibri" w:cs="Calibri"/>
          <w:b/>
          <w:sz w:val="20"/>
          <w:u w:val="single"/>
        </w:rPr>
        <w:t>Pri nakupu nad 100 EUR je poštnina brezplačna.</w:t>
      </w:r>
    </w:p>
    <w:p w:rsidR="00863998" w:rsidRPr="00F35E67" w:rsidRDefault="00863998" w:rsidP="00863998">
      <w:pPr>
        <w:shd w:val="clear" w:color="auto" w:fill="FFFFFF" w:themeFill="background1"/>
        <w:spacing w:after="0" w:line="240" w:lineRule="auto"/>
        <w:rPr>
          <w:sz w:val="6"/>
        </w:rPr>
      </w:pPr>
    </w:p>
    <w:p w:rsidR="000E5DD5" w:rsidRPr="000F2DDA" w:rsidRDefault="000E5DD5" w:rsidP="000E5DD5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</w:rPr>
      </w:pPr>
      <w:r w:rsidRPr="000F2DDA">
        <w:rPr>
          <w:rFonts w:asciiTheme="minorHAnsi" w:hAnsiTheme="minorHAnsi" w:cstheme="minorHAnsi"/>
          <w:b/>
        </w:rPr>
        <w:t>**ZECK: Zakon o enotni ceni knjige (velja 6 mesecev po izidu knjige)</w:t>
      </w:r>
    </w:p>
    <w:p w:rsidR="00F55741" w:rsidRDefault="00F55741" w:rsidP="00963298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</w:p>
    <w:p w:rsidR="00C00446" w:rsidRDefault="00C00446" w:rsidP="00963298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</w:p>
    <w:p w:rsidR="00C00446" w:rsidRDefault="00C00446" w:rsidP="00963298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</w:p>
    <w:p w:rsidR="00C00446" w:rsidRDefault="00C00446" w:rsidP="00C00446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sl-SI" w:bidi="ar-SA"/>
        </w:rPr>
        <w:lastRenderedPageBreak/>
        <w:drawing>
          <wp:inline distT="0" distB="0" distL="0" distR="0" wp14:anchorId="1C48651E" wp14:editId="205BF9B4">
            <wp:extent cx="1296000" cy="846000"/>
            <wp:effectExtent l="0" t="0" r="0" b="0"/>
            <wp:docPr id="5" name="Slika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84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0446" w:rsidRPr="00A90A38" w:rsidRDefault="0069595E" w:rsidP="00C00446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Dimičeva 9</w:t>
      </w:r>
      <w:r w:rsidR="00C00446" w:rsidRPr="00A90A38">
        <w:rPr>
          <w:rFonts w:asciiTheme="minorHAnsi" w:hAnsiTheme="minorHAnsi" w:cstheme="minorHAnsi"/>
          <w:sz w:val="16"/>
          <w:szCs w:val="16"/>
        </w:rPr>
        <w:t xml:space="preserve">    </w:t>
      </w:r>
      <w:r w:rsidR="00C00446" w:rsidRPr="00A90A38">
        <w:rPr>
          <w:rFonts w:asciiTheme="minorHAnsi" w:hAnsiTheme="minorHAnsi" w:cstheme="minorHAnsi"/>
          <w:sz w:val="16"/>
          <w:szCs w:val="16"/>
        </w:rPr>
        <w:sym w:font="Monotype Sorts" w:char="F058"/>
      </w:r>
      <w:r w:rsidR="00C00446" w:rsidRPr="00A90A38">
        <w:rPr>
          <w:rFonts w:asciiTheme="minorHAnsi" w:hAnsiTheme="minorHAnsi" w:cstheme="minorHAnsi"/>
          <w:sz w:val="16"/>
          <w:szCs w:val="16"/>
        </w:rPr>
        <w:t xml:space="preserve">    SI – 1000 Ljubljana    </w:t>
      </w:r>
      <w:r w:rsidR="00C00446" w:rsidRPr="00A90A38">
        <w:rPr>
          <w:rFonts w:asciiTheme="minorHAnsi" w:hAnsiTheme="minorHAnsi" w:cstheme="minorHAnsi"/>
          <w:sz w:val="16"/>
          <w:szCs w:val="16"/>
        </w:rPr>
        <w:sym w:font="Monotype Sorts" w:char="F058"/>
      </w:r>
      <w:r w:rsidR="00C00446" w:rsidRPr="00A90A38">
        <w:rPr>
          <w:rFonts w:asciiTheme="minorHAnsi" w:hAnsiTheme="minorHAnsi" w:cstheme="minorHAnsi"/>
          <w:sz w:val="16"/>
          <w:szCs w:val="16"/>
        </w:rPr>
        <w:t xml:space="preserve">     tel.:  (01) 4300 557, 4300 558    </w:t>
      </w:r>
      <w:r w:rsidR="00C00446" w:rsidRPr="00A90A38">
        <w:rPr>
          <w:rFonts w:asciiTheme="minorHAnsi" w:hAnsiTheme="minorHAnsi" w:cstheme="minorHAnsi"/>
          <w:sz w:val="16"/>
          <w:szCs w:val="16"/>
        </w:rPr>
        <w:sym w:font="Monotype Sorts" w:char="F058"/>
      </w:r>
      <w:r w:rsidR="00C00446" w:rsidRPr="00A90A38">
        <w:rPr>
          <w:rFonts w:asciiTheme="minorHAnsi" w:hAnsiTheme="minorHAnsi" w:cstheme="minorHAnsi"/>
          <w:sz w:val="16"/>
          <w:szCs w:val="16"/>
        </w:rPr>
        <w:t xml:space="preserve">   e-mail: </w:t>
      </w:r>
      <w:hyperlink r:id="rId17" w:history="1">
        <w:r w:rsidR="00C00446" w:rsidRPr="00A90A38">
          <w:rPr>
            <w:rStyle w:val="Hiperpovezava"/>
            <w:rFonts w:asciiTheme="minorHAnsi" w:hAnsiTheme="minorHAnsi" w:cstheme="minorHAnsi"/>
            <w:sz w:val="16"/>
            <w:szCs w:val="16"/>
          </w:rPr>
          <w:t>info@bralnaznacka.si</w:t>
        </w:r>
      </w:hyperlink>
    </w:p>
    <w:p w:rsidR="00C00446" w:rsidRPr="001C04F1" w:rsidRDefault="00C00446" w:rsidP="00C00446">
      <w:pPr>
        <w:shd w:val="clear" w:color="auto" w:fill="FFFFFF" w:themeFill="background1"/>
        <w:spacing w:after="0" w:line="240" w:lineRule="auto"/>
        <w:jc w:val="center"/>
        <w:rPr>
          <w:sz w:val="10"/>
        </w:rPr>
      </w:pPr>
      <w:r w:rsidRPr="00602D57">
        <w:rPr>
          <w:sz w:val="1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F4E" w:rsidRPr="00596F4E" w:rsidRDefault="00596F4E" w:rsidP="00C00446">
      <w:pPr>
        <w:shd w:val="clear" w:color="auto" w:fill="FFFFFF" w:themeFill="background1"/>
        <w:spacing w:after="0" w:line="240" w:lineRule="auto"/>
        <w:jc w:val="center"/>
        <w:rPr>
          <w:b/>
          <w:sz w:val="20"/>
        </w:rPr>
      </w:pPr>
    </w:p>
    <w:p w:rsidR="00C00446" w:rsidRDefault="00C00446" w:rsidP="00C00446">
      <w:pPr>
        <w:shd w:val="clear" w:color="auto" w:fill="FFFFFF" w:themeFill="background1"/>
        <w:spacing w:after="0" w:line="240" w:lineRule="auto"/>
        <w:jc w:val="center"/>
        <w:rPr>
          <w:sz w:val="32"/>
        </w:rPr>
      </w:pPr>
      <w:r w:rsidRPr="001C04F1">
        <w:rPr>
          <w:b/>
          <w:sz w:val="32"/>
        </w:rPr>
        <w:t>MIŠ ZALOŽBA</w:t>
      </w:r>
      <w:r w:rsidRPr="001C04F1">
        <w:rPr>
          <w:sz w:val="32"/>
        </w:rPr>
        <w:t>:</w:t>
      </w:r>
    </w:p>
    <w:p w:rsidR="0069595E" w:rsidRPr="001C04F1" w:rsidRDefault="0069595E" w:rsidP="00C00446">
      <w:pPr>
        <w:shd w:val="clear" w:color="auto" w:fill="FFFFFF" w:themeFill="background1"/>
        <w:spacing w:after="0" w:line="240" w:lineRule="auto"/>
        <w:jc w:val="center"/>
      </w:pPr>
    </w:p>
    <w:p w:rsidR="0069595E" w:rsidRDefault="0069595E" w:rsidP="00C00446">
      <w:pPr>
        <w:shd w:val="clear" w:color="auto" w:fill="FFFFFF" w:themeFill="background1"/>
        <w:spacing w:after="0" w:line="240" w:lineRule="auto"/>
        <w:jc w:val="center"/>
        <w:rPr>
          <w:noProof/>
          <w:lang w:eastAsia="sl-SI" w:bidi="ar-SA"/>
        </w:rPr>
      </w:pPr>
      <w:r w:rsidRPr="0069595E">
        <w:rPr>
          <w:noProof/>
        </w:rPr>
        <w:drawing>
          <wp:inline distT="0" distB="0" distL="0" distR="0" wp14:anchorId="0113A2E7" wp14:editId="127C9D56">
            <wp:extent cx="1400175" cy="1085850"/>
            <wp:effectExtent l="0" t="0" r="952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446">
        <w:t xml:space="preserve"> </w:t>
      </w:r>
    </w:p>
    <w:p w:rsidR="00C00446" w:rsidRDefault="00C00446" w:rsidP="00C00446">
      <w:pPr>
        <w:shd w:val="clear" w:color="auto" w:fill="FFFFFF" w:themeFill="background1"/>
        <w:spacing w:after="0" w:line="240" w:lineRule="auto"/>
        <w:jc w:val="center"/>
      </w:pPr>
      <w:r w:rsidRPr="00602D57">
        <w:t xml:space="preserve"> </w:t>
      </w:r>
    </w:p>
    <w:p w:rsidR="00596F4E" w:rsidRDefault="00596F4E" w:rsidP="00C00446">
      <w:pPr>
        <w:shd w:val="clear" w:color="auto" w:fill="FFFFFF" w:themeFill="background1"/>
        <w:spacing w:after="0" w:line="240" w:lineRule="auto"/>
        <w:jc w:val="center"/>
      </w:pPr>
    </w:p>
    <w:p w:rsidR="00C00446" w:rsidRPr="00C00446" w:rsidRDefault="00C00446" w:rsidP="00C00446">
      <w:pPr>
        <w:shd w:val="clear" w:color="auto" w:fill="FFFFFF" w:themeFill="background1"/>
        <w:spacing w:after="0" w:line="240" w:lineRule="auto"/>
        <w:rPr>
          <w:sz w:val="6"/>
        </w:rPr>
      </w:pPr>
    </w:p>
    <w:tbl>
      <w:tblPr>
        <w:tblStyle w:val="Tabelamrea"/>
        <w:tblW w:w="5149" w:type="pct"/>
        <w:tblLayout w:type="fixed"/>
        <w:tblLook w:val="04A0" w:firstRow="1" w:lastRow="0" w:firstColumn="1" w:lastColumn="0" w:noHBand="0" w:noVBand="1"/>
      </w:tblPr>
      <w:tblGrid>
        <w:gridCol w:w="2405"/>
        <w:gridCol w:w="850"/>
        <w:gridCol w:w="1553"/>
        <w:gridCol w:w="706"/>
        <w:gridCol w:w="993"/>
        <w:gridCol w:w="997"/>
        <w:gridCol w:w="711"/>
        <w:gridCol w:w="849"/>
        <w:gridCol w:w="711"/>
        <w:gridCol w:w="993"/>
      </w:tblGrid>
      <w:tr w:rsidR="000916BD" w:rsidRPr="000916BD" w:rsidTr="000916BD">
        <w:trPr>
          <w:trHeight w:val="567"/>
        </w:trPr>
        <w:tc>
          <w:tcPr>
            <w:tcW w:w="1117" w:type="pct"/>
            <w:vAlign w:val="bottom"/>
            <w:hideMark/>
          </w:tcPr>
          <w:p w:rsidR="00596F4E" w:rsidRPr="000916BD" w:rsidRDefault="00596F4E" w:rsidP="000916BD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</w:pPr>
            <w:r w:rsidRPr="000916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  <w:t>Naslov</w:t>
            </w:r>
          </w:p>
        </w:tc>
        <w:tc>
          <w:tcPr>
            <w:tcW w:w="395" w:type="pct"/>
            <w:vAlign w:val="bottom"/>
            <w:hideMark/>
          </w:tcPr>
          <w:p w:rsidR="00596F4E" w:rsidRPr="000916BD" w:rsidRDefault="00596F4E" w:rsidP="000916BD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</w:pPr>
            <w:r w:rsidRPr="000916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  <w:t>Pripor. starost</w:t>
            </w:r>
          </w:p>
        </w:tc>
        <w:tc>
          <w:tcPr>
            <w:tcW w:w="721" w:type="pct"/>
            <w:vAlign w:val="bottom"/>
            <w:hideMark/>
          </w:tcPr>
          <w:p w:rsidR="00596F4E" w:rsidRPr="000916BD" w:rsidRDefault="00596F4E" w:rsidP="000916BD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</w:pPr>
            <w:r w:rsidRPr="000916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  <w:t>Avtor</w:t>
            </w:r>
          </w:p>
        </w:tc>
        <w:tc>
          <w:tcPr>
            <w:tcW w:w="328" w:type="pct"/>
            <w:vAlign w:val="bottom"/>
            <w:hideMark/>
          </w:tcPr>
          <w:p w:rsidR="00596F4E" w:rsidRPr="000916BD" w:rsidRDefault="00596F4E" w:rsidP="000916BD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</w:pPr>
            <w:r w:rsidRPr="000916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  <w:t>Redna cena v € z DDV</w:t>
            </w:r>
          </w:p>
        </w:tc>
        <w:tc>
          <w:tcPr>
            <w:tcW w:w="461" w:type="pct"/>
            <w:vAlign w:val="bottom"/>
            <w:hideMark/>
          </w:tcPr>
          <w:p w:rsidR="00596F4E" w:rsidRPr="000916BD" w:rsidRDefault="00596F4E" w:rsidP="000916BD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</w:pPr>
            <w:r w:rsidRPr="000916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  <w:t>Pop. za vrtce, šole in mentorje</w:t>
            </w:r>
          </w:p>
        </w:tc>
        <w:tc>
          <w:tcPr>
            <w:tcW w:w="463" w:type="pct"/>
            <w:vAlign w:val="bottom"/>
            <w:hideMark/>
          </w:tcPr>
          <w:p w:rsidR="00596F4E" w:rsidRPr="000916BD" w:rsidRDefault="00596F4E" w:rsidP="000916BD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</w:pPr>
            <w:r w:rsidRPr="000916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  <w:t>Cena za vrtce šole in mentorje v € z DDV</w:t>
            </w:r>
          </w:p>
        </w:tc>
        <w:tc>
          <w:tcPr>
            <w:tcW w:w="330" w:type="pct"/>
            <w:vAlign w:val="bottom"/>
            <w:hideMark/>
          </w:tcPr>
          <w:p w:rsidR="00596F4E" w:rsidRPr="000916BD" w:rsidRDefault="00596F4E" w:rsidP="000916BD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</w:pPr>
            <w:r w:rsidRPr="000916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  <w:t>Pop. za člane BZ</w:t>
            </w:r>
          </w:p>
        </w:tc>
        <w:tc>
          <w:tcPr>
            <w:tcW w:w="394" w:type="pct"/>
            <w:vAlign w:val="bottom"/>
            <w:hideMark/>
          </w:tcPr>
          <w:p w:rsidR="00596F4E" w:rsidRPr="000916BD" w:rsidRDefault="00596F4E" w:rsidP="000916BD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</w:pPr>
            <w:r w:rsidRPr="000916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  <w:t>Cena za člane BZ z DDV</w:t>
            </w:r>
          </w:p>
        </w:tc>
        <w:tc>
          <w:tcPr>
            <w:tcW w:w="330" w:type="pct"/>
            <w:vAlign w:val="bottom"/>
            <w:hideMark/>
          </w:tcPr>
          <w:p w:rsidR="00596F4E" w:rsidRPr="000916BD" w:rsidRDefault="000916BD" w:rsidP="000916BD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  <w:t xml:space="preserve">Št. </w:t>
            </w:r>
            <w:r w:rsidR="00596F4E" w:rsidRPr="000916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  <w:t>naročenih izvodov</w:t>
            </w:r>
          </w:p>
        </w:tc>
        <w:tc>
          <w:tcPr>
            <w:tcW w:w="461" w:type="pct"/>
            <w:vAlign w:val="bottom"/>
            <w:hideMark/>
          </w:tcPr>
          <w:p w:rsidR="00596F4E" w:rsidRPr="000916BD" w:rsidRDefault="00596F4E" w:rsidP="000916BD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</w:pPr>
            <w:r w:rsidRPr="000916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7"/>
                <w:lang w:eastAsia="sl-SI" w:bidi="ar-SA"/>
              </w:rPr>
              <w:t>Skupna vrednost</w:t>
            </w:r>
          </w:p>
        </w:tc>
      </w:tr>
      <w:tr w:rsidR="000916BD" w:rsidRPr="006C3E48" w:rsidTr="000916BD">
        <w:trPr>
          <w:trHeight w:val="224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proofErr w:type="spellStart"/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Makalonca</w:t>
            </w:r>
            <w:proofErr w:type="spellEnd"/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F. S. Finžgar</w:t>
            </w:r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23,95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15,57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Pravljica o medvedku in punčki</w:t>
            </w:r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B. Š. Žmavc</w:t>
            </w:r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24,95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19,96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17,47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Moj dojenček</w:t>
            </w:r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C. Sokolov</w:t>
            </w:r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24,95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18,71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16,22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Nogavičke za ptičke</w:t>
            </w:r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 xml:space="preserve">K. Š </w:t>
            </w:r>
            <w:proofErr w:type="spellStart"/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Olmer</w:t>
            </w:r>
            <w:proofErr w:type="spellEnd"/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23,95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15,57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Prikazni in pripomočki</w:t>
            </w:r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 xml:space="preserve">9-12 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Sedgwick</w:t>
            </w:r>
            <w:proofErr w:type="spellEnd"/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25,95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19,46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Luža</w:t>
            </w:r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 xml:space="preserve">9-12 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 xml:space="preserve">M. Pikalo </w:t>
            </w:r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24,95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17,47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14,97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Kakšno drevo zraste iz mačka</w:t>
            </w:r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 xml:space="preserve">9-12 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N. K. Lorenzutti</w:t>
            </w:r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24,95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17,47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14,97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Gospod Filodendron</w:t>
            </w:r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 xml:space="preserve">9-12 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A. Rozman</w:t>
            </w:r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23,95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15,57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Gospod Filodendron in marsovci</w:t>
            </w:r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 xml:space="preserve">9-12 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A. Rozman</w:t>
            </w:r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23,95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15,57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Lenartovih prvih pet</w:t>
            </w:r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 xml:space="preserve">9-12 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J. Snoj</w:t>
            </w:r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24,95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19,96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17,47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Jezerce na robu</w:t>
            </w:r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 xml:space="preserve">9-12 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 Simonović</w:t>
            </w:r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15,95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11,17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proofErr w:type="spellStart"/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Orientacisti</w:t>
            </w:r>
            <w:proofErr w:type="spellEnd"/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na sledi morilcu</w:t>
            </w:r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 xml:space="preserve">9-12 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N. M. Hrovat</w:t>
            </w:r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23,95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19,16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16,77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proofErr w:type="spellStart"/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Grdavši</w:t>
            </w:r>
            <w:proofErr w:type="spellEnd"/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9-12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G. Kos</w:t>
            </w:r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22,5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16,88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14,63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proofErr w:type="spellStart"/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Kebarie</w:t>
            </w:r>
            <w:proofErr w:type="spellEnd"/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 xml:space="preserve">9-12 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J. Vidmar</w:t>
            </w:r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21,95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15,37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13,17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Izdaja</w:t>
            </w:r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12-14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 xml:space="preserve">U. </w:t>
            </w:r>
            <w:proofErr w:type="spellStart"/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Dubosarsky</w:t>
            </w:r>
            <w:proofErr w:type="spellEnd"/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26,95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17,52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Rdeča ogrlica</w:t>
            </w:r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12-14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S. Gardner</w:t>
            </w:r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28,95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20,27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17,37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Ljubim Elvisa</w:t>
            </w:r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12-14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Scheerer</w:t>
            </w:r>
            <w:proofErr w:type="spellEnd"/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25,95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20,86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18,17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Miši</w:t>
            </w:r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14+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 xml:space="preserve">G. </w:t>
            </w:r>
            <w:proofErr w:type="spellStart"/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Greece</w:t>
            </w:r>
            <w:proofErr w:type="spellEnd"/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30,95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23,21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20,12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227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Revolver</w:t>
            </w:r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14+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Sedgwick</w:t>
            </w:r>
            <w:proofErr w:type="spellEnd"/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25,95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19,46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Plastika</w:t>
            </w:r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14+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Harvey</w:t>
            </w:r>
            <w:proofErr w:type="spellEnd"/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18,95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15,16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13,27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6C3E48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Brez</w:t>
            </w:r>
          </w:p>
        </w:tc>
        <w:tc>
          <w:tcPr>
            <w:tcW w:w="395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14+</w:t>
            </w:r>
          </w:p>
        </w:tc>
        <w:tc>
          <w:tcPr>
            <w:tcW w:w="721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J. Vidmar</w:t>
            </w:r>
          </w:p>
        </w:tc>
        <w:tc>
          <w:tcPr>
            <w:tcW w:w="328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21,95</w:t>
            </w:r>
          </w:p>
        </w:tc>
        <w:tc>
          <w:tcPr>
            <w:tcW w:w="461" w:type="pct"/>
          </w:tcPr>
          <w:p w:rsidR="00596F4E" w:rsidRPr="00EC7C8C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C7C8C">
              <w:rPr>
                <w:rFonts w:asciiTheme="minorHAnsi" w:hAnsiTheme="minorHAns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63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16,46</w:t>
            </w:r>
          </w:p>
        </w:tc>
        <w:tc>
          <w:tcPr>
            <w:tcW w:w="330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394" w:type="pct"/>
          </w:tcPr>
          <w:p w:rsidR="00596F4E" w:rsidRPr="00EC7C8C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C7C8C">
              <w:rPr>
                <w:rFonts w:ascii="Calibri" w:hAnsi="Calibri"/>
                <w:color w:val="000000"/>
                <w:sz w:val="20"/>
                <w:szCs w:val="20"/>
              </w:rPr>
              <w:t>14,27</w:t>
            </w:r>
          </w:p>
        </w:tc>
        <w:tc>
          <w:tcPr>
            <w:tcW w:w="330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</w:tcPr>
          <w:p w:rsidR="00596F4E" w:rsidRPr="006C3E48" w:rsidRDefault="00596F4E" w:rsidP="00596F4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916BD" w:rsidRPr="008C4CCD" w:rsidTr="000916BD">
        <w:trPr>
          <w:trHeight w:val="170"/>
        </w:trPr>
        <w:tc>
          <w:tcPr>
            <w:tcW w:w="1117" w:type="pct"/>
            <w:noWrap/>
            <w:hideMark/>
          </w:tcPr>
          <w:p w:rsidR="00596F4E" w:rsidRPr="00666103" w:rsidRDefault="00596F4E" w:rsidP="00596F4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66103">
              <w:rPr>
                <w:rFonts w:ascii="Calibri" w:hAnsi="Calibri"/>
                <w:i/>
                <w:color w:val="000000"/>
                <w:sz w:val="20"/>
                <w:szCs w:val="20"/>
              </w:rPr>
              <w:t>Martin pekel</w:t>
            </w:r>
          </w:p>
        </w:tc>
        <w:tc>
          <w:tcPr>
            <w:tcW w:w="395" w:type="pct"/>
          </w:tcPr>
          <w:p w:rsidR="00596F4E" w:rsidRPr="008C4CCD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C4CCD">
              <w:rPr>
                <w:rFonts w:ascii="Calibri" w:hAnsi="Calibri"/>
                <w:color w:val="000000"/>
                <w:sz w:val="20"/>
                <w:szCs w:val="20"/>
              </w:rPr>
              <w:t>14+</w:t>
            </w:r>
          </w:p>
        </w:tc>
        <w:tc>
          <w:tcPr>
            <w:tcW w:w="721" w:type="pct"/>
          </w:tcPr>
          <w:p w:rsidR="00596F4E" w:rsidRPr="008C4CCD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C4CCD">
              <w:rPr>
                <w:rFonts w:ascii="Calibri" w:hAnsi="Calibri"/>
                <w:color w:val="000000"/>
                <w:sz w:val="20"/>
                <w:szCs w:val="20"/>
              </w:rPr>
              <w:t xml:space="preserve">P. </w:t>
            </w:r>
            <w:proofErr w:type="spellStart"/>
            <w:r w:rsidRPr="008C4CCD">
              <w:rPr>
                <w:rFonts w:ascii="Calibri" w:hAnsi="Calibri"/>
                <w:color w:val="000000"/>
                <w:sz w:val="20"/>
                <w:szCs w:val="20"/>
              </w:rPr>
              <w:t>Alapont</w:t>
            </w:r>
            <w:proofErr w:type="spellEnd"/>
          </w:p>
        </w:tc>
        <w:tc>
          <w:tcPr>
            <w:tcW w:w="328" w:type="pct"/>
          </w:tcPr>
          <w:p w:rsidR="00596F4E" w:rsidRPr="008C4CCD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C4CCD">
              <w:rPr>
                <w:rFonts w:asciiTheme="minorHAnsi" w:hAnsiTheme="minorHAnsi"/>
                <w:color w:val="000000"/>
                <w:sz w:val="20"/>
                <w:szCs w:val="20"/>
              </w:rPr>
              <w:t>26,9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</w:tcPr>
          <w:p w:rsidR="00596F4E" w:rsidRPr="008C4CCD" w:rsidRDefault="00596F4E" w:rsidP="00596F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C4CCD">
              <w:rPr>
                <w:rFonts w:asciiTheme="minorHAnsi" w:hAnsiTheme="minorHAns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63" w:type="pct"/>
          </w:tcPr>
          <w:p w:rsidR="00596F4E" w:rsidRPr="008C4CCD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C4CCD">
              <w:rPr>
                <w:rFonts w:ascii="Calibri" w:hAnsi="Calibri"/>
                <w:color w:val="000000"/>
                <w:sz w:val="20"/>
                <w:szCs w:val="20"/>
              </w:rPr>
              <w:t>21,52</w:t>
            </w:r>
          </w:p>
        </w:tc>
        <w:tc>
          <w:tcPr>
            <w:tcW w:w="330" w:type="pct"/>
          </w:tcPr>
          <w:p w:rsidR="00596F4E" w:rsidRPr="008C4CCD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C4CCD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394" w:type="pct"/>
          </w:tcPr>
          <w:p w:rsidR="00596F4E" w:rsidRPr="008C4CCD" w:rsidRDefault="00596F4E" w:rsidP="00596F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C4CCD">
              <w:rPr>
                <w:rFonts w:ascii="Calibri" w:hAnsi="Calibri"/>
                <w:color w:val="000000"/>
                <w:sz w:val="20"/>
                <w:szCs w:val="20"/>
              </w:rPr>
              <w:t>18,83</w:t>
            </w:r>
          </w:p>
        </w:tc>
        <w:tc>
          <w:tcPr>
            <w:tcW w:w="330" w:type="pct"/>
          </w:tcPr>
          <w:p w:rsidR="00596F4E" w:rsidRPr="008C4CCD" w:rsidRDefault="00596F4E" w:rsidP="00596F4E">
            <w:pPr>
              <w:rPr>
                <w:rFonts w:ascii="Calibri" w:hAnsi="Calibri"/>
                <w:color w:val="000000"/>
                <w:sz w:val="20"/>
                <w:szCs w:val="18"/>
              </w:rPr>
            </w:pPr>
          </w:p>
        </w:tc>
        <w:tc>
          <w:tcPr>
            <w:tcW w:w="461" w:type="pct"/>
          </w:tcPr>
          <w:p w:rsidR="00596F4E" w:rsidRPr="008C4CCD" w:rsidRDefault="00596F4E" w:rsidP="00596F4E">
            <w:pPr>
              <w:rPr>
                <w:rFonts w:ascii="Calibri" w:hAnsi="Calibri"/>
                <w:color w:val="000000"/>
                <w:sz w:val="20"/>
                <w:szCs w:val="18"/>
              </w:rPr>
            </w:pPr>
          </w:p>
        </w:tc>
      </w:tr>
      <w:tr w:rsidR="00596F4E" w:rsidRPr="00602D57" w:rsidTr="000916BD">
        <w:trPr>
          <w:trHeight w:val="255"/>
        </w:trPr>
        <w:tc>
          <w:tcPr>
            <w:tcW w:w="5000" w:type="pct"/>
            <w:gridSpan w:val="10"/>
            <w:noWrap/>
            <w:hideMark/>
          </w:tcPr>
          <w:p w:rsidR="00596F4E" w:rsidRPr="001C04F1" w:rsidRDefault="00596F4E" w:rsidP="00596F4E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9"/>
                <w:lang w:eastAsia="sl-SI" w:bidi="ar-SA"/>
              </w:rPr>
            </w:pPr>
          </w:p>
          <w:p w:rsidR="00596F4E" w:rsidRPr="006C3E48" w:rsidRDefault="00596F4E" w:rsidP="00596F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 w:bidi="ar-SA"/>
              </w:rPr>
            </w:pPr>
            <w:r w:rsidRPr="00602D57">
              <w:rPr>
                <w:rFonts w:ascii="Calibri" w:eastAsia="Times New Roman" w:hAnsi="Calibri" w:cs="Calibri"/>
                <w:b/>
                <w:bCs/>
                <w:color w:val="000000"/>
                <w:szCs w:val="19"/>
                <w:lang w:eastAsia="sl-SI" w:bidi="ar-SA"/>
              </w:rPr>
              <w:t>SKUPNA VREDNOST NAROČILA*</w:t>
            </w:r>
          </w:p>
        </w:tc>
      </w:tr>
    </w:tbl>
    <w:p w:rsidR="00C00446" w:rsidRDefault="00C00446" w:rsidP="00C00446">
      <w:pPr>
        <w:shd w:val="clear" w:color="auto" w:fill="FFFFFF" w:themeFill="background1"/>
        <w:spacing w:after="0"/>
        <w:rPr>
          <w:rFonts w:ascii="Calibri" w:hAnsi="Calibri" w:cs="Calibri"/>
          <w:b/>
          <w:sz w:val="20"/>
        </w:rPr>
      </w:pPr>
      <w:r w:rsidRPr="00433E4B">
        <w:rPr>
          <w:rFonts w:ascii="Calibri" w:hAnsi="Calibri" w:cs="Calibri"/>
          <w:b/>
          <w:sz w:val="20"/>
        </w:rPr>
        <w:t>*</w:t>
      </w:r>
      <w:r>
        <w:rPr>
          <w:rFonts w:ascii="Calibri" w:hAnsi="Calibri" w:cs="Calibri"/>
          <w:b/>
          <w:sz w:val="20"/>
        </w:rPr>
        <w:t>Poštnina je brezplačna.</w:t>
      </w:r>
    </w:p>
    <w:p w:rsidR="00596F4E" w:rsidRDefault="00596F4E" w:rsidP="00C00446">
      <w:pPr>
        <w:shd w:val="clear" w:color="auto" w:fill="FFFFFF" w:themeFill="background1"/>
        <w:spacing w:after="0"/>
        <w:rPr>
          <w:rFonts w:ascii="Calibri" w:hAnsi="Calibri" w:cs="Calibri"/>
          <w:b/>
          <w:sz w:val="20"/>
        </w:rPr>
      </w:pPr>
    </w:p>
    <w:p w:rsidR="00596F4E" w:rsidRDefault="00596F4E" w:rsidP="00C00446">
      <w:pPr>
        <w:shd w:val="clear" w:color="auto" w:fill="FFFFFF" w:themeFill="background1"/>
        <w:spacing w:after="0"/>
        <w:rPr>
          <w:rFonts w:ascii="Calibri" w:hAnsi="Calibri" w:cs="Calibri"/>
          <w:b/>
          <w:sz w:val="20"/>
        </w:rPr>
      </w:pPr>
    </w:p>
    <w:p w:rsidR="00596F4E" w:rsidRDefault="00596F4E" w:rsidP="00C00446">
      <w:pPr>
        <w:shd w:val="clear" w:color="auto" w:fill="FFFFFF" w:themeFill="background1"/>
        <w:spacing w:after="0"/>
        <w:rPr>
          <w:rFonts w:ascii="Calibri" w:hAnsi="Calibri" w:cs="Calibri"/>
          <w:b/>
          <w:sz w:val="20"/>
        </w:rPr>
      </w:pPr>
    </w:p>
    <w:p w:rsidR="00596F4E" w:rsidRDefault="00596F4E" w:rsidP="00C00446">
      <w:pPr>
        <w:shd w:val="clear" w:color="auto" w:fill="FFFFFF" w:themeFill="background1"/>
        <w:spacing w:after="0"/>
        <w:rPr>
          <w:rFonts w:ascii="Calibri" w:hAnsi="Calibri" w:cs="Calibri"/>
          <w:b/>
          <w:sz w:val="20"/>
        </w:rPr>
      </w:pPr>
    </w:p>
    <w:p w:rsidR="00C00446" w:rsidRPr="00C00446" w:rsidRDefault="00C00446" w:rsidP="00C00446">
      <w:pPr>
        <w:shd w:val="clear" w:color="auto" w:fill="FFFFFF" w:themeFill="background1"/>
        <w:spacing w:after="0"/>
        <w:rPr>
          <w:rFonts w:ascii="Calibri" w:hAnsi="Calibri" w:cs="Calibri"/>
          <w:b/>
          <w:sz w:val="20"/>
        </w:rPr>
      </w:pPr>
      <w:r>
        <w:rPr>
          <w:rFonts w:asciiTheme="minorHAnsi" w:hAnsiTheme="minorHAnsi" w:cstheme="minorHAnsi"/>
          <w:noProof/>
          <w:lang w:eastAsia="sl-SI" w:bidi="ar-SA"/>
        </w:rPr>
        <w:lastRenderedPageBreak/>
        <w:drawing>
          <wp:anchor distT="0" distB="0" distL="114300" distR="114300" simplePos="0" relativeHeight="251670528" behindDoc="0" locked="0" layoutInCell="1" allowOverlap="1" wp14:anchorId="797E14C3" wp14:editId="74EF84E8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1296000" cy="84600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84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0446" w:rsidRDefault="00C00446" w:rsidP="00C0044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</w:p>
    <w:p w:rsidR="00C00446" w:rsidRDefault="00C00446" w:rsidP="00C0044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</w:p>
    <w:p w:rsidR="00C00446" w:rsidRDefault="00C00446" w:rsidP="00C0044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</w:p>
    <w:p w:rsidR="00596F4E" w:rsidRDefault="00596F4E" w:rsidP="00C00446">
      <w:pPr>
        <w:pStyle w:val="Glava"/>
        <w:jc w:val="center"/>
        <w:rPr>
          <w:rFonts w:asciiTheme="minorHAnsi" w:hAnsiTheme="minorHAnsi" w:cstheme="minorHAnsi"/>
        </w:rPr>
      </w:pPr>
    </w:p>
    <w:p w:rsidR="00596F4E" w:rsidRPr="00596F4E" w:rsidRDefault="00596F4E" w:rsidP="00C00446">
      <w:pPr>
        <w:pStyle w:val="Glava"/>
        <w:jc w:val="center"/>
        <w:rPr>
          <w:rFonts w:asciiTheme="minorHAnsi" w:hAnsiTheme="minorHAnsi" w:cstheme="minorHAnsi"/>
          <w:sz w:val="2"/>
        </w:rPr>
      </w:pPr>
    </w:p>
    <w:p w:rsidR="00C00446" w:rsidRPr="00012D93" w:rsidRDefault="0069595E" w:rsidP="00C00446">
      <w:pPr>
        <w:pStyle w:val="Glava"/>
        <w:jc w:val="center"/>
        <w:rPr>
          <w:rFonts w:ascii="Arial" w:hAnsi="Arial" w:cs="Arial"/>
          <w:sz w:val="24"/>
          <w:szCs w:val="20"/>
        </w:rPr>
      </w:pPr>
      <w:r>
        <w:rPr>
          <w:rFonts w:asciiTheme="minorHAnsi" w:hAnsiTheme="minorHAnsi" w:cstheme="minorHAnsi"/>
          <w:sz w:val="14"/>
        </w:rPr>
        <w:t>Dimičeva 9</w:t>
      </w:r>
      <w:r w:rsidR="00C00446" w:rsidRPr="00602D57">
        <w:rPr>
          <w:rFonts w:asciiTheme="minorHAnsi" w:hAnsiTheme="minorHAnsi" w:cstheme="minorHAnsi"/>
          <w:sz w:val="14"/>
        </w:rPr>
        <w:t xml:space="preserve">    </w:t>
      </w:r>
      <w:r w:rsidR="00C00446" w:rsidRPr="00602D57">
        <w:rPr>
          <w:rFonts w:asciiTheme="minorHAnsi" w:hAnsiTheme="minorHAnsi" w:cstheme="minorHAnsi"/>
          <w:sz w:val="14"/>
        </w:rPr>
        <w:sym w:font="Monotype Sorts" w:char="F058"/>
      </w:r>
      <w:r w:rsidR="00C00446" w:rsidRPr="00602D57">
        <w:rPr>
          <w:rFonts w:asciiTheme="minorHAnsi" w:hAnsiTheme="minorHAnsi" w:cstheme="minorHAnsi"/>
          <w:sz w:val="14"/>
        </w:rPr>
        <w:t xml:space="preserve">    SI – 1000 Ljubljana    </w:t>
      </w:r>
      <w:r w:rsidR="00C00446" w:rsidRPr="00602D57">
        <w:rPr>
          <w:rFonts w:asciiTheme="minorHAnsi" w:hAnsiTheme="minorHAnsi" w:cstheme="minorHAnsi"/>
          <w:sz w:val="14"/>
        </w:rPr>
        <w:sym w:font="Monotype Sorts" w:char="F058"/>
      </w:r>
      <w:r w:rsidR="00C00446" w:rsidRPr="00602D57">
        <w:rPr>
          <w:rFonts w:asciiTheme="minorHAnsi" w:hAnsiTheme="minorHAnsi" w:cstheme="minorHAnsi"/>
          <w:sz w:val="14"/>
        </w:rPr>
        <w:t xml:space="preserve">     tel.:  (01) 4300 557, 4300 558    </w:t>
      </w:r>
      <w:r w:rsidR="00C00446" w:rsidRPr="00602D57">
        <w:rPr>
          <w:rFonts w:asciiTheme="minorHAnsi" w:hAnsiTheme="minorHAnsi" w:cstheme="minorHAnsi"/>
          <w:sz w:val="14"/>
        </w:rPr>
        <w:sym w:font="Monotype Sorts" w:char="F058"/>
      </w:r>
      <w:r w:rsidR="00C00446" w:rsidRPr="00602D57">
        <w:rPr>
          <w:rFonts w:asciiTheme="minorHAnsi" w:hAnsiTheme="minorHAnsi" w:cstheme="minorHAnsi"/>
          <w:sz w:val="14"/>
        </w:rPr>
        <w:t xml:space="preserve">   e-mail: </w:t>
      </w:r>
      <w:hyperlink r:id="rId19" w:history="1">
        <w:r w:rsidR="00C00446" w:rsidRPr="00602D57">
          <w:rPr>
            <w:rStyle w:val="Hiperpovezava"/>
            <w:rFonts w:asciiTheme="minorHAnsi" w:hAnsiTheme="minorHAnsi" w:cstheme="minorHAnsi"/>
            <w:sz w:val="14"/>
          </w:rPr>
          <w:t>info@bralnaznacka.si</w:t>
        </w:r>
      </w:hyperlink>
    </w:p>
    <w:p w:rsidR="00C00446" w:rsidRPr="00C00446" w:rsidRDefault="00C00446" w:rsidP="00C00446">
      <w:pPr>
        <w:shd w:val="clear" w:color="auto" w:fill="FFFFFF" w:themeFill="background1"/>
        <w:spacing w:after="0" w:line="240" w:lineRule="auto"/>
        <w:jc w:val="center"/>
        <w:rPr>
          <w:sz w:val="10"/>
        </w:rPr>
      </w:pPr>
      <w:r w:rsidRPr="00602D57">
        <w:rPr>
          <w:sz w:val="1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446" w:rsidRPr="0069595E" w:rsidRDefault="00C00446" w:rsidP="00C00446">
      <w:pPr>
        <w:shd w:val="clear" w:color="auto" w:fill="FFFFFF" w:themeFill="background1"/>
        <w:spacing w:after="0" w:line="240" w:lineRule="auto"/>
        <w:jc w:val="center"/>
        <w:rPr>
          <w:b/>
          <w:sz w:val="28"/>
          <w:szCs w:val="24"/>
        </w:rPr>
      </w:pPr>
      <w:r w:rsidRPr="0069595E">
        <w:rPr>
          <w:b/>
          <w:sz w:val="28"/>
          <w:szCs w:val="24"/>
        </w:rPr>
        <w:t>ZALOŽBA SODOBNOST INTERNATIONAL:</w:t>
      </w:r>
    </w:p>
    <w:p w:rsidR="00596F4E" w:rsidRDefault="00C00446" w:rsidP="00596F4E">
      <w:pPr>
        <w:shd w:val="clear" w:color="auto" w:fill="FFFFFF" w:themeFill="background1"/>
        <w:spacing w:after="0" w:line="240" w:lineRule="auto"/>
        <w:jc w:val="center"/>
        <w:rPr>
          <w:sz w:val="18"/>
          <w:szCs w:val="24"/>
        </w:rPr>
      </w:pPr>
      <w:r w:rsidRPr="00B2024F">
        <w:rPr>
          <w:b/>
          <w:sz w:val="20"/>
          <w:szCs w:val="24"/>
        </w:rPr>
        <w:t xml:space="preserve"> </w:t>
      </w:r>
      <w:r w:rsidRPr="00B2024F">
        <w:rPr>
          <w:noProof/>
          <w:sz w:val="18"/>
          <w:szCs w:val="24"/>
          <w:lang w:eastAsia="sl-SI" w:bidi="ar-SA"/>
        </w:rPr>
        <w:drawing>
          <wp:inline distT="0" distB="0" distL="0" distR="0" wp14:anchorId="5D808D5D" wp14:editId="27BC204C">
            <wp:extent cx="666750" cy="421901"/>
            <wp:effectExtent l="0" t="0" r="0" b="0"/>
            <wp:docPr id="2" name="Slika 3" descr="C:\Users\Petra\Pictures\logo-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a\Pictures\logo-mai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44" cy="42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24F">
        <w:rPr>
          <w:sz w:val="18"/>
          <w:szCs w:val="24"/>
        </w:rPr>
        <w:t xml:space="preserve">  </w:t>
      </w:r>
      <w:r w:rsidRPr="00B2024F">
        <w:rPr>
          <w:noProof/>
          <w:sz w:val="18"/>
          <w:szCs w:val="24"/>
          <w:lang w:eastAsia="sl-SI" w:bidi="ar-SA"/>
        </w:rPr>
        <w:drawing>
          <wp:inline distT="0" distB="0" distL="0" distR="0" wp14:anchorId="772FD295" wp14:editId="00AE8935">
            <wp:extent cx="2171700" cy="300534"/>
            <wp:effectExtent l="0" t="0" r="0" b="4445"/>
            <wp:docPr id="3" name="Slika 4" descr="C:\Users\Petra\Pictures\sodobnosti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a\Pictures\sodobnosti_header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3" cy="32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4E" w:rsidRPr="00596F4E" w:rsidRDefault="00596F4E" w:rsidP="00596F4E">
      <w:pPr>
        <w:shd w:val="clear" w:color="auto" w:fill="FFFFFF" w:themeFill="background1"/>
        <w:spacing w:after="0" w:line="240" w:lineRule="auto"/>
        <w:jc w:val="center"/>
        <w:rPr>
          <w:sz w:val="14"/>
          <w:szCs w:val="24"/>
        </w:rPr>
      </w:pPr>
    </w:p>
    <w:tbl>
      <w:tblPr>
        <w:tblW w:w="1090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3"/>
        <w:gridCol w:w="1578"/>
        <w:gridCol w:w="861"/>
        <w:gridCol w:w="717"/>
        <w:gridCol w:w="860"/>
        <w:gridCol w:w="1004"/>
        <w:gridCol w:w="861"/>
        <w:gridCol w:w="860"/>
        <w:gridCol w:w="1005"/>
        <w:gridCol w:w="1004"/>
        <w:gridCol w:w="6"/>
      </w:tblGrid>
      <w:tr w:rsidR="00596F4E" w:rsidRPr="00861789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  <w:hideMark/>
          </w:tcPr>
          <w:p w:rsidR="00596F4E" w:rsidRPr="00861789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</w:pPr>
            <w:r w:rsidRPr="00861789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  <w:t>Naslov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  <w:hideMark/>
          </w:tcPr>
          <w:p w:rsidR="00596F4E" w:rsidRPr="00861789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</w:pPr>
            <w:r w:rsidRPr="00861789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  <w:t>Avtor</w:t>
            </w:r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861789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</w:pPr>
            <w:proofErr w:type="spellStart"/>
            <w:r w:rsidRPr="00861789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  <w:t>Prip</w:t>
            </w:r>
            <w:proofErr w:type="spellEnd"/>
            <w:r w:rsidRPr="00861789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  <w:t>. starost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861789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</w:pPr>
            <w:r w:rsidRPr="00861789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  <w:t>Redna cena z DDV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:rsidR="00596F4E" w:rsidRPr="00861789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</w:pPr>
            <w:r w:rsidRPr="00861789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  <w:t>Pop. za vrtce, šole  in mentorje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  <w:hideMark/>
          </w:tcPr>
          <w:p w:rsidR="00596F4E" w:rsidRPr="00861789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</w:pPr>
            <w:r w:rsidRPr="00861789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  <w:t>Cena za vrtce, šole  in mentorje z DDV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  <w:hideMark/>
          </w:tcPr>
          <w:p w:rsidR="00596F4E" w:rsidRPr="00861789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</w:pPr>
            <w:r w:rsidRPr="00861789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  <w:t xml:space="preserve">Popust  za </w:t>
            </w:r>
          </w:p>
          <w:p w:rsidR="00596F4E" w:rsidRPr="00861789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</w:pPr>
            <w:r w:rsidRPr="00861789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  <w:t>člane BZ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:rsidR="00596F4E" w:rsidRPr="00861789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</w:pPr>
            <w:r w:rsidRPr="00861789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  <w:t xml:space="preserve">Cena za </w:t>
            </w:r>
          </w:p>
          <w:p w:rsidR="00596F4E" w:rsidRPr="00861789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</w:pPr>
            <w:r w:rsidRPr="00861789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  <w:t xml:space="preserve">člane BZ </w:t>
            </w:r>
          </w:p>
          <w:p w:rsidR="00596F4E" w:rsidRPr="00861789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</w:pPr>
            <w:r w:rsidRPr="00861789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  <w:t>z DDV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861789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</w:pPr>
            <w:r w:rsidRPr="00861789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  <w:t>Število naročenih izvodov</w:t>
            </w: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861789" w:rsidRDefault="00596F4E" w:rsidP="00596F4E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</w:pPr>
            <w:r w:rsidRPr="00861789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  <w:t>Skupna vred.</w:t>
            </w: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 xml:space="preserve">Zgodba o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Babarju</w:t>
            </w:r>
            <w:proofErr w:type="spellEnd"/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J. de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Brunhoff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19,90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15,92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13,93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proofErr w:type="spellStart"/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Babarjevo</w:t>
            </w:r>
            <w:proofErr w:type="spellEnd"/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 xml:space="preserve"> potovanje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J. de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Brunhoff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19,90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15,92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13,93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Stekleno drevo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M.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Mukundan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3-6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19,90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14,93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12,94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Počečkani ropar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L. in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D.Stepančič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17,90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12,53 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10,74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proofErr w:type="spellStart"/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Cipercoperček</w:t>
            </w:r>
            <w:proofErr w:type="spellEnd"/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I. Mlakar</w:t>
            </w:r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21,90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16,43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14,24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Kokoška Slavica/Petelin Vladimir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C. Bevc</w:t>
            </w:r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19,90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15,92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13,93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Čivknjeno od začetka do konca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C. Bevc</w:t>
            </w:r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21,90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17,52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15,33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Stari, ki ni poslušal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N.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Chatterjee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19,90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15,92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13,93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  <w:t>Čudežni prstan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P. Svetina</w:t>
            </w:r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19,90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13,93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11,94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  <w:t>Dajmo, Ine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proofErr w:type="spellStart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T.Renberg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16,90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12,68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10,99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</w:pPr>
            <w:proofErr w:type="spellStart"/>
            <w:r w:rsidRPr="00BD3E5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  <w:t>Cufkova</w:t>
            </w:r>
            <w:proofErr w:type="spellEnd"/>
            <w:r w:rsidRPr="00BD3E5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  <w:t xml:space="preserve"> podeželska pustolovščina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N. Konc Lorenzutti</w:t>
            </w:r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17,90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13,43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11,64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  <w:t>Norčije domišljije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H. T.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Gretarsson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15,90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12,72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11,13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sl-SI" w:bidi="ar-SA"/>
              </w:rPr>
              <w:t>Mala zima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l-SI" w:bidi="ar-SA"/>
              </w:rPr>
              <w:t xml:space="preserve">K.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l-SI" w:bidi="ar-SA"/>
              </w:rPr>
              <w:t>Kasparavičius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sl-SI" w:bidi="ar-SA"/>
              </w:rPr>
              <w:t>6-9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sl-SI" w:bidi="ar-SA"/>
              </w:rPr>
              <w:t>21,90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sl-SI" w:bidi="ar-SA"/>
              </w:rPr>
              <w:t>25%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sl-SI" w:bidi="ar-SA"/>
              </w:rPr>
              <w:t>16,43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14,24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Kekec iz 2.b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J. Vidmar</w:t>
            </w:r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22,90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17,18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14,89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Sanje, ki so odšle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A.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Onichimowska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19,90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14,93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12,94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Vrisk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H.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Kraan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6-9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21,90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16,43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14,24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proofErr w:type="spellStart"/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Čavknjena</w:t>
            </w:r>
            <w:proofErr w:type="spellEnd"/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 xml:space="preserve"> čarovnica spet razsaja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H.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Kraan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19,90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14,96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12,94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Čarovniška vajenka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M.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Broderick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19,90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15,92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13,93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Punčka iz stolpa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J.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Bodnarova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21,90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sl-SI" w:bidi="ar-SA"/>
              </w:rPr>
              <w:t>16,43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14,24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Risto Bobnar, odklenkalo ti je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S.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Nopola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21,90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sl-SI" w:bidi="ar-SA"/>
              </w:rPr>
              <w:t>16,43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14,24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V deželi pogumnih princes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T. Kokalj</w:t>
            </w:r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20,90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16,72 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14,63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 xml:space="preserve">Pet otrok in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peskodlak</w:t>
            </w:r>
            <w:proofErr w:type="spellEnd"/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E.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Nesbith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24,90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17,43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14,94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 xml:space="preserve">Potovanje na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Tandadriko</w:t>
            </w:r>
            <w:proofErr w:type="spellEnd"/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V.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Žilinskaite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28,90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20,23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17,34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Jaz sem Jack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proofErr w:type="spellStart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S.Gervay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19,90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14,93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12,94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  <w:t>Dolginove nove pustolovščine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J. M.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Folch</w:t>
            </w:r>
            <w:proofErr w:type="spellEnd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 i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Torres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24,90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18,68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14,19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</w:pPr>
            <w:proofErr w:type="spellStart"/>
            <w:r w:rsidRPr="00BD3E5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  <w:t>Lihožerci</w:t>
            </w:r>
            <w:proofErr w:type="spellEnd"/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P. </w:t>
            </w:r>
            <w:proofErr w:type="spellStart"/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Šrut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9-12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22,90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17,18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14,89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BD3E50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  <w:t>Stric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J. P. Martin</w:t>
            </w:r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12-14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19,90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14,96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12,94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1A55EA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  <w:t>Stric vse uredi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J. P. Martin</w:t>
            </w:r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12-14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21,90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15,33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40%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13,14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1A55EA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  <w:t>Gospodična Nihče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T. </w:t>
            </w:r>
            <w:proofErr w:type="spellStart"/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Trzyna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14+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28,90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25%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21,68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35%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18,79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1A55EA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sl-SI" w:bidi="ar-SA"/>
              </w:rPr>
              <w:t>In zmaj je pojedel sonce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A. Kermauner</w:t>
            </w:r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14+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22,90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20% 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18,32 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16,03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1A55EA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  <w:hideMark/>
          </w:tcPr>
          <w:p w:rsidR="00596F4E" w:rsidRPr="00BD3E50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19"/>
                <w:szCs w:val="19"/>
                <w:lang w:eastAsia="sl-SI" w:bidi="ar-SA"/>
              </w:rPr>
            </w:pPr>
            <w:r w:rsidRPr="00BD3E50">
              <w:rPr>
                <w:rFonts w:asciiTheme="minorHAnsi" w:eastAsia="Times New Roman" w:hAnsiTheme="minorHAnsi" w:cstheme="minorHAnsi"/>
                <w:i/>
                <w:iCs/>
                <w:sz w:val="18"/>
                <w:szCs w:val="19"/>
                <w:lang w:eastAsia="sl-SI" w:bidi="ar-SA"/>
              </w:rPr>
              <w:t>Dama z železnim</w:t>
            </w:r>
            <w:r w:rsidR="00BD3E50" w:rsidRPr="00BD3E50">
              <w:rPr>
                <w:rFonts w:asciiTheme="minorHAnsi" w:eastAsia="Times New Roman" w:hAnsiTheme="minorHAnsi" w:cstheme="minorHAnsi"/>
                <w:i/>
                <w:iCs/>
                <w:sz w:val="18"/>
                <w:szCs w:val="19"/>
                <w:lang w:eastAsia="sl-SI" w:bidi="ar-SA"/>
              </w:rPr>
              <w:t xml:space="preserve"> ugrizom</w:t>
            </w:r>
            <w:r w:rsidRPr="00BD3E50">
              <w:rPr>
                <w:rFonts w:asciiTheme="minorHAnsi" w:eastAsia="Times New Roman" w:hAnsiTheme="minorHAnsi" w:cstheme="minorHAnsi"/>
                <w:i/>
                <w:iCs/>
                <w:sz w:val="18"/>
                <w:szCs w:val="19"/>
                <w:lang w:eastAsia="sl-SI" w:bidi="ar-SA"/>
              </w:rPr>
              <w:t xml:space="preserve"> 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E. Flisar</w:t>
            </w:r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Odrasli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29,90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23,92 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20,93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1A55EA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 xml:space="preserve">Kako govoriti </w:t>
            </w: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o knjigah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P. </w:t>
            </w:r>
            <w:proofErr w:type="spellStart"/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Bayard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Odrasli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19,90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15,92 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13,93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1A55EA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Toliko knjig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G. </w:t>
            </w:r>
            <w:proofErr w:type="spellStart"/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Zaid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Odrasli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16,67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13,34 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11,67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1A55EA" w:rsidTr="0069595E">
        <w:trPr>
          <w:gridAfter w:val="1"/>
          <w:wAfter w:w="6" w:type="dxa"/>
          <w:trHeight w:val="241"/>
        </w:trPr>
        <w:tc>
          <w:tcPr>
            <w:tcW w:w="2153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sl-SI" w:bidi="ar-SA"/>
              </w:rPr>
              <w:t>Skrivnost slave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G. </w:t>
            </w:r>
            <w:proofErr w:type="spellStart"/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Zaid</w:t>
            </w:r>
            <w:proofErr w:type="spellEnd"/>
          </w:p>
        </w:tc>
        <w:tc>
          <w:tcPr>
            <w:tcW w:w="861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Odrasli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19,90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20%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 w:rsidRPr="001A55EA"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 xml:space="preserve">15,92 </w:t>
            </w:r>
          </w:p>
        </w:tc>
        <w:tc>
          <w:tcPr>
            <w:tcW w:w="861" w:type="dxa"/>
            <w:shd w:val="clear" w:color="auto" w:fill="FFFFFF" w:themeFill="background1"/>
            <w:noWrap/>
            <w:vAlign w:val="bottom"/>
            <w:hideMark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30%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  <w:t>13,93</w:t>
            </w:r>
          </w:p>
        </w:tc>
        <w:tc>
          <w:tcPr>
            <w:tcW w:w="1005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596F4E" w:rsidRPr="001A55EA" w:rsidRDefault="00596F4E" w:rsidP="00596F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 w:bidi="ar-SA"/>
              </w:rPr>
            </w:pPr>
          </w:p>
        </w:tc>
      </w:tr>
      <w:tr w:rsidR="00596F4E" w:rsidRPr="000433AF" w:rsidTr="0069595E">
        <w:trPr>
          <w:trHeight w:val="350"/>
        </w:trPr>
        <w:tc>
          <w:tcPr>
            <w:tcW w:w="10909" w:type="dxa"/>
            <w:gridSpan w:val="11"/>
            <w:shd w:val="clear" w:color="auto" w:fill="FFFFFF" w:themeFill="background1"/>
            <w:noWrap/>
            <w:vAlign w:val="bottom"/>
          </w:tcPr>
          <w:p w:rsidR="00596F4E" w:rsidRPr="00596F4E" w:rsidRDefault="00596F4E" w:rsidP="00596F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9"/>
                <w:lang w:eastAsia="sl-SI" w:bidi="ar-SA"/>
              </w:rPr>
            </w:pPr>
            <w:r w:rsidRPr="00602D57">
              <w:rPr>
                <w:rFonts w:ascii="Calibri" w:eastAsia="Times New Roman" w:hAnsi="Calibri" w:cs="Calibri"/>
                <w:b/>
                <w:bCs/>
                <w:color w:val="000000"/>
                <w:szCs w:val="19"/>
                <w:lang w:eastAsia="sl-SI" w:bidi="ar-SA"/>
              </w:rPr>
              <w:t>SKUPNA VREDNOST NAROČILA*</w:t>
            </w:r>
          </w:p>
        </w:tc>
      </w:tr>
    </w:tbl>
    <w:p w:rsidR="00596F4E" w:rsidRDefault="00BD3E50" w:rsidP="00C00446">
      <w:pPr>
        <w:shd w:val="clear" w:color="auto" w:fill="FFFFFF" w:themeFill="background1"/>
        <w:spacing w:after="0"/>
        <w:rPr>
          <w:rFonts w:ascii="Calibri" w:hAnsi="Calibri" w:cs="Calibri"/>
          <w:b/>
          <w:sz w:val="20"/>
        </w:rPr>
      </w:pPr>
      <w:r w:rsidRPr="00433E4B">
        <w:rPr>
          <w:rFonts w:ascii="Calibri" w:hAnsi="Calibri" w:cs="Calibri"/>
          <w:b/>
          <w:sz w:val="20"/>
        </w:rPr>
        <w:t>*</w:t>
      </w:r>
      <w:r>
        <w:rPr>
          <w:rFonts w:ascii="Calibri" w:hAnsi="Calibri" w:cs="Calibri"/>
          <w:b/>
          <w:sz w:val="20"/>
        </w:rPr>
        <w:t>Poštnina je brezplačna.</w:t>
      </w:r>
    </w:p>
    <w:sectPr w:rsidR="00596F4E" w:rsidSect="00596F4E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0D0"/>
    <w:multiLevelType w:val="hybridMultilevel"/>
    <w:tmpl w:val="8572F89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67B0D"/>
    <w:multiLevelType w:val="hybridMultilevel"/>
    <w:tmpl w:val="811ED4D2"/>
    <w:lvl w:ilvl="0" w:tplc="3EEC5B5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10" w:hanging="360"/>
      </w:pPr>
    </w:lvl>
    <w:lvl w:ilvl="2" w:tplc="0424001B" w:tentative="1">
      <w:start w:val="1"/>
      <w:numFmt w:val="lowerRoman"/>
      <w:lvlText w:val="%3."/>
      <w:lvlJc w:val="right"/>
      <w:pPr>
        <w:ind w:left="1830" w:hanging="180"/>
      </w:pPr>
    </w:lvl>
    <w:lvl w:ilvl="3" w:tplc="0424000F" w:tentative="1">
      <w:start w:val="1"/>
      <w:numFmt w:val="decimal"/>
      <w:lvlText w:val="%4."/>
      <w:lvlJc w:val="left"/>
      <w:pPr>
        <w:ind w:left="2550" w:hanging="360"/>
      </w:pPr>
    </w:lvl>
    <w:lvl w:ilvl="4" w:tplc="04240019" w:tentative="1">
      <w:start w:val="1"/>
      <w:numFmt w:val="lowerLetter"/>
      <w:lvlText w:val="%5."/>
      <w:lvlJc w:val="left"/>
      <w:pPr>
        <w:ind w:left="3270" w:hanging="360"/>
      </w:pPr>
    </w:lvl>
    <w:lvl w:ilvl="5" w:tplc="0424001B" w:tentative="1">
      <w:start w:val="1"/>
      <w:numFmt w:val="lowerRoman"/>
      <w:lvlText w:val="%6."/>
      <w:lvlJc w:val="right"/>
      <w:pPr>
        <w:ind w:left="3990" w:hanging="180"/>
      </w:pPr>
    </w:lvl>
    <w:lvl w:ilvl="6" w:tplc="0424000F" w:tentative="1">
      <w:start w:val="1"/>
      <w:numFmt w:val="decimal"/>
      <w:lvlText w:val="%7."/>
      <w:lvlJc w:val="left"/>
      <w:pPr>
        <w:ind w:left="4710" w:hanging="360"/>
      </w:pPr>
    </w:lvl>
    <w:lvl w:ilvl="7" w:tplc="04240019" w:tentative="1">
      <w:start w:val="1"/>
      <w:numFmt w:val="lowerLetter"/>
      <w:lvlText w:val="%8."/>
      <w:lvlJc w:val="left"/>
      <w:pPr>
        <w:ind w:left="5430" w:hanging="360"/>
      </w:pPr>
    </w:lvl>
    <w:lvl w:ilvl="8" w:tplc="0424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4A5B40C5"/>
    <w:multiLevelType w:val="hybridMultilevel"/>
    <w:tmpl w:val="E7C627B4"/>
    <w:lvl w:ilvl="0" w:tplc="7D84CAA6">
      <w:start w:val="1"/>
      <w:numFmt w:val="lowerLetter"/>
      <w:lvlText w:val="%1.)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E2A7F"/>
    <w:multiLevelType w:val="hybridMultilevel"/>
    <w:tmpl w:val="81786412"/>
    <w:lvl w:ilvl="0" w:tplc="6D664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22FA8"/>
    <w:multiLevelType w:val="hybridMultilevel"/>
    <w:tmpl w:val="55D8C45E"/>
    <w:lvl w:ilvl="0" w:tplc="8A0A3980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10" w:hanging="360"/>
      </w:pPr>
    </w:lvl>
    <w:lvl w:ilvl="2" w:tplc="0424001B" w:tentative="1">
      <w:start w:val="1"/>
      <w:numFmt w:val="lowerRoman"/>
      <w:lvlText w:val="%3."/>
      <w:lvlJc w:val="right"/>
      <w:pPr>
        <w:ind w:left="1830" w:hanging="180"/>
      </w:pPr>
    </w:lvl>
    <w:lvl w:ilvl="3" w:tplc="0424000F" w:tentative="1">
      <w:start w:val="1"/>
      <w:numFmt w:val="decimal"/>
      <w:lvlText w:val="%4."/>
      <w:lvlJc w:val="left"/>
      <w:pPr>
        <w:ind w:left="2550" w:hanging="360"/>
      </w:pPr>
    </w:lvl>
    <w:lvl w:ilvl="4" w:tplc="04240019" w:tentative="1">
      <w:start w:val="1"/>
      <w:numFmt w:val="lowerLetter"/>
      <w:lvlText w:val="%5."/>
      <w:lvlJc w:val="left"/>
      <w:pPr>
        <w:ind w:left="3270" w:hanging="360"/>
      </w:pPr>
    </w:lvl>
    <w:lvl w:ilvl="5" w:tplc="0424001B" w:tentative="1">
      <w:start w:val="1"/>
      <w:numFmt w:val="lowerRoman"/>
      <w:lvlText w:val="%6."/>
      <w:lvlJc w:val="right"/>
      <w:pPr>
        <w:ind w:left="3990" w:hanging="180"/>
      </w:pPr>
    </w:lvl>
    <w:lvl w:ilvl="6" w:tplc="0424000F" w:tentative="1">
      <w:start w:val="1"/>
      <w:numFmt w:val="decimal"/>
      <w:lvlText w:val="%7."/>
      <w:lvlJc w:val="left"/>
      <w:pPr>
        <w:ind w:left="4710" w:hanging="360"/>
      </w:pPr>
    </w:lvl>
    <w:lvl w:ilvl="7" w:tplc="04240019" w:tentative="1">
      <w:start w:val="1"/>
      <w:numFmt w:val="lowerLetter"/>
      <w:lvlText w:val="%8."/>
      <w:lvlJc w:val="left"/>
      <w:pPr>
        <w:ind w:left="5430" w:hanging="360"/>
      </w:pPr>
    </w:lvl>
    <w:lvl w:ilvl="8" w:tplc="0424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6203560E"/>
    <w:multiLevelType w:val="hybridMultilevel"/>
    <w:tmpl w:val="570866E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118C4"/>
    <w:multiLevelType w:val="hybridMultilevel"/>
    <w:tmpl w:val="B16C02D4"/>
    <w:lvl w:ilvl="0" w:tplc="BB5C4E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B4347"/>
    <w:multiLevelType w:val="hybridMultilevel"/>
    <w:tmpl w:val="2746248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76DFB"/>
    <w:multiLevelType w:val="hybridMultilevel"/>
    <w:tmpl w:val="3A6EFDB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162E6"/>
    <w:multiLevelType w:val="hybridMultilevel"/>
    <w:tmpl w:val="37B0C82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42B83"/>
    <w:multiLevelType w:val="hybridMultilevel"/>
    <w:tmpl w:val="68D668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34"/>
    <w:rsid w:val="00012D93"/>
    <w:rsid w:val="00024164"/>
    <w:rsid w:val="0006088E"/>
    <w:rsid w:val="0007386C"/>
    <w:rsid w:val="000916BD"/>
    <w:rsid w:val="000D7AC2"/>
    <w:rsid w:val="000E5DD5"/>
    <w:rsid w:val="00113DE1"/>
    <w:rsid w:val="001E6413"/>
    <w:rsid w:val="001E729D"/>
    <w:rsid w:val="001F1AC6"/>
    <w:rsid w:val="001F3882"/>
    <w:rsid w:val="00214D0F"/>
    <w:rsid w:val="00230AFB"/>
    <w:rsid w:val="002A498F"/>
    <w:rsid w:val="00384945"/>
    <w:rsid w:val="003B048A"/>
    <w:rsid w:val="003C1995"/>
    <w:rsid w:val="003D57DD"/>
    <w:rsid w:val="00471C6C"/>
    <w:rsid w:val="00491F01"/>
    <w:rsid w:val="004D3598"/>
    <w:rsid w:val="004D3D41"/>
    <w:rsid w:val="004E7B65"/>
    <w:rsid w:val="00540BBB"/>
    <w:rsid w:val="005713D4"/>
    <w:rsid w:val="00595EE2"/>
    <w:rsid w:val="00596F4E"/>
    <w:rsid w:val="005B1D44"/>
    <w:rsid w:val="00602D57"/>
    <w:rsid w:val="00617E97"/>
    <w:rsid w:val="00640E46"/>
    <w:rsid w:val="0069012F"/>
    <w:rsid w:val="00693953"/>
    <w:rsid w:val="0069595E"/>
    <w:rsid w:val="006D2ED2"/>
    <w:rsid w:val="00713912"/>
    <w:rsid w:val="00745D2D"/>
    <w:rsid w:val="007B59FC"/>
    <w:rsid w:val="007B6700"/>
    <w:rsid w:val="007C1BC1"/>
    <w:rsid w:val="007F2D1F"/>
    <w:rsid w:val="0081177C"/>
    <w:rsid w:val="00845929"/>
    <w:rsid w:val="00845D57"/>
    <w:rsid w:val="00860101"/>
    <w:rsid w:val="00863998"/>
    <w:rsid w:val="00876547"/>
    <w:rsid w:val="0087681B"/>
    <w:rsid w:val="008C6387"/>
    <w:rsid w:val="008C75FE"/>
    <w:rsid w:val="008D7434"/>
    <w:rsid w:val="00922C6F"/>
    <w:rsid w:val="00963298"/>
    <w:rsid w:val="0099269E"/>
    <w:rsid w:val="009E525B"/>
    <w:rsid w:val="00A36FE0"/>
    <w:rsid w:val="00A559D4"/>
    <w:rsid w:val="00AB53AB"/>
    <w:rsid w:val="00AC64C1"/>
    <w:rsid w:val="00AF2C9A"/>
    <w:rsid w:val="00AF59F1"/>
    <w:rsid w:val="00B1344B"/>
    <w:rsid w:val="00B25A23"/>
    <w:rsid w:val="00B568FA"/>
    <w:rsid w:val="00B663EB"/>
    <w:rsid w:val="00B76371"/>
    <w:rsid w:val="00BC2DC9"/>
    <w:rsid w:val="00BD3E50"/>
    <w:rsid w:val="00BD7DC9"/>
    <w:rsid w:val="00C00446"/>
    <w:rsid w:val="00C36A50"/>
    <w:rsid w:val="00C6538D"/>
    <w:rsid w:val="00C7450E"/>
    <w:rsid w:val="00CA2C59"/>
    <w:rsid w:val="00CA5E02"/>
    <w:rsid w:val="00D00183"/>
    <w:rsid w:val="00D42D93"/>
    <w:rsid w:val="00D7283C"/>
    <w:rsid w:val="00DF7933"/>
    <w:rsid w:val="00E0057F"/>
    <w:rsid w:val="00E24CA9"/>
    <w:rsid w:val="00E361D9"/>
    <w:rsid w:val="00E472EF"/>
    <w:rsid w:val="00E54F04"/>
    <w:rsid w:val="00E95CB4"/>
    <w:rsid w:val="00ED6729"/>
    <w:rsid w:val="00EF2D04"/>
    <w:rsid w:val="00F2541B"/>
    <w:rsid w:val="00F26F0B"/>
    <w:rsid w:val="00F35E67"/>
    <w:rsid w:val="00F55741"/>
    <w:rsid w:val="00F73E43"/>
    <w:rsid w:val="00FD3EB9"/>
    <w:rsid w:val="00FE26EE"/>
    <w:rsid w:val="00FF266B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41638D2"/>
  <w15:docId w15:val="{E0BFB2A8-9A98-48F6-BADB-64C51B58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D7434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45D5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45D5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45D5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45D5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45D5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45D5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45D5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45D5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45D5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45D57"/>
    <w:rPr>
      <w:smallCaps/>
      <w:spacing w:val="5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45D57"/>
    <w:rPr>
      <w:smallCap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45D57"/>
    <w:rPr>
      <w:i/>
      <w:iCs/>
      <w:smallCaps/>
      <w:spacing w:val="5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45D57"/>
    <w:rPr>
      <w:b/>
      <w:bCs/>
      <w:spacing w:val="5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45D57"/>
    <w:rPr>
      <w:i/>
      <w:iCs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45D5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45D5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45D57"/>
    <w:rPr>
      <w:b/>
      <w:bCs/>
      <w:color w:val="7F7F7F" w:themeColor="text1" w:themeTint="8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45D57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845D5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845D57"/>
    <w:rPr>
      <w:smallCaps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45D57"/>
    <w:rPr>
      <w:i/>
      <w:iCs/>
      <w:smallCaps/>
      <w:spacing w:val="10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45D57"/>
    <w:rPr>
      <w:i/>
      <w:iCs/>
      <w:smallCaps/>
      <w:spacing w:val="10"/>
      <w:sz w:val="28"/>
      <w:szCs w:val="28"/>
    </w:rPr>
  </w:style>
  <w:style w:type="character" w:styleId="Krepko">
    <w:name w:val="Strong"/>
    <w:uiPriority w:val="22"/>
    <w:qFormat/>
    <w:rsid w:val="00845D57"/>
    <w:rPr>
      <w:b/>
      <w:bCs/>
    </w:rPr>
  </w:style>
  <w:style w:type="character" w:styleId="Poudarek">
    <w:name w:val="Emphasis"/>
    <w:uiPriority w:val="20"/>
    <w:qFormat/>
    <w:rsid w:val="00845D57"/>
    <w:rPr>
      <w:b/>
      <w:bCs/>
      <w:i/>
      <w:iCs/>
      <w:spacing w:val="10"/>
    </w:rPr>
  </w:style>
  <w:style w:type="paragraph" w:styleId="Brezrazmikov">
    <w:name w:val="No Spacing"/>
    <w:basedOn w:val="Navaden"/>
    <w:uiPriority w:val="1"/>
    <w:qFormat/>
    <w:rsid w:val="00845D57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845D57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845D57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845D57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45D5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45D57"/>
    <w:rPr>
      <w:i/>
      <w:iCs/>
    </w:rPr>
  </w:style>
  <w:style w:type="character" w:styleId="Neenpoudarek">
    <w:name w:val="Subtle Emphasis"/>
    <w:uiPriority w:val="19"/>
    <w:qFormat/>
    <w:rsid w:val="00845D57"/>
    <w:rPr>
      <w:i/>
      <w:iCs/>
    </w:rPr>
  </w:style>
  <w:style w:type="character" w:styleId="Intenzivenpoudarek">
    <w:name w:val="Intense Emphasis"/>
    <w:uiPriority w:val="21"/>
    <w:qFormat/>
    <w:rsid w:val="00845D57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845D57"/>
    <w:rPr>
      <w:smallCaps/>
    </w:rPr>
  </w:style>
  <w:style w:type="character" w:styleId="Intenzivensklic">
    <w:name w:val="Intense Reference"/>
    <w:uiPriority w:val="32"/>
    <w:qFormat/>
    <w:rsid w:val="00845D57"/>
    <w:rPr>
      <w:b/>
      <w:bCs/>
      <w:smallCaps/>
    </w:rPr>
  </w:style>
  <w:style w:type="character" w:styleId="Naslovknjige">
    <w:name w:val="Book Title"/>
    <w:basedOn w:val="Privzetapisavaodstavka"/>
    <w:uiPriority w:val="33"/>
    <w:qFormat/>
    <w:rsid w:val="00845D57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45D57"/>
    <w:pPr>
      <w:outlineLvl w:val="9"/>
    </w:pPr>
  </w:style>
  <w:style w:type="character" w:styleId="Hiperpovezava">
    <w:name w:val="Hyperlink"/>
    <w:basedOn w:val="Privzetapisavaodstavka"/>
    <w:uiPriority w:val="99"/>
    <w:unhideWhenUsed/>
    <w:rsid w:val="008D7434"/>
    <w:rPr>
      <w:color w:val="0000FF"/>
      <w:u w:val="single"/>
    </w:rPr>
  </w:style>
  <w:style w:type="table" w:styleId="Tabelamrea">
    <w:name w:val="Table Grid"/>
    <w:basedOn w:val="Navadnatabela"/>
    <w:uiPriority w:val="59"/>
    <w:rsid w:val="008D74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743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0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00446"/>
  </w:style>
  <w:style w:type="character" w:styleId="Nerazreenaomemba">
    <w:name w:val="Unresolved Mention"/>
    <w:basedOn w:val="Privzetapisavaodstavka"/>
    <w:uiPriority w:val="99"/>
    <w:semiHidden/>
    <w:unhideWhenUsed/>
    <w:rsid w:val="00D42D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alnaznacka.si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oleObject" Target="embeddings/oleObject1.bin"/><Relationship Id="rId12" Type="http://schemas.openxmlformats.org/officeDocument/2006/relationships/hyperlink" Target="mailto:info@bralna%20znacka.si" TargetMode="External"/><Relationship Id="rId17" Type="http://schemas.openxmlformats.org/officeDocument/2006/relationships/hyperlink" Target="mailto:info@bralnaznacka.s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bralnaznacka.si/upload/14842199985877665e0bfa2_pristopna_izjava_2017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23" Type="http://schemas.openxmlformats.org/officeDocument/2006/relationships/theme" Target="theme/theme1.xml"/><Relationship Id="rId10" Type="http://schemas.openxmlformats.org/officeDocument/2006/relationships/hyperlink" Target="http://www.bralnaznacka.si/index.php?Stran=38" TargetMode="External"/><Relationship Id="rId19" Type="http://schemas.openxmlformats.org/officeDocument/2006/relationships/hyperlink" Target="mailto:info@bralnaznacka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alnaznacka.si/" TargetMode="External"/><Relationship Id="rId14" Type="http://schemas.openxmlformats.org/officeDocument/2006/relationships/hyperlink" Target="mailto:info@bralnaznacka.s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9B6D-098C-4CC5-97C7-981BCF52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bralna značka Slovenije - ZPMS</Company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Potočnik</dc:creator>
  <cp:lastModifiedBy>Petra Potočnik</cp:lastModifiedBy>
  <cp:revision>12</cp:revision>
  <cp:lastPrinted>2017-01-18T10:02:00Z</cp:lastPrinted>
  <dcterms:created xsi:type="dcterms:W3CDTF">2017-01-12T11:27:00Z</dcterms:created>
  <dcterms:modified xsi:type="dcterms:W3CDTF">2017-08-25T09:43:00Z</dcterms:modified>
</cp:coreProperties>
</file>