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00" w:rsidRDefault="00A94C00" w:rsidP="009A46A5">
      <w:pPr>
        <w:pStyle w:val="Kazalovsebine1"/>
      </w:pPr>
    </w:p>
    <w:p w:rsidR="009A46A5" w:rsidRPr="00AA50EF" w:rsidRDefault="00706F66" w:rsidP="009A46A5">
      <w:pPr>
        <w:pStyle w:val="Kazalovsebine1"/>
      </w:pPr>
      <w:r>
        <w:t xml:space="preserve">Dr. </w:t>
      </w:r>
      <w:r w:rsidR="00A94C00">
        <w:t>MARIJANCA AJŠA VIŽINTIN</w:t>
      </w:r>
    </w:p>
    <w:p w:rsidR="009A46A5" w:rsidRDefault="009A46A5" w:rsidP="009A46A5">
      <w:pPr>
        <w:jc w:val="center"/>
      </w:pPr>
    </w:p>
    <w:p w:rsidR="002019E8" w:rsidRDefault="002019E8" w:rsidP="009A46A5">
      <w:pPr>
        <w:jc w:val="center"/>
      </w:pPr>
    </w:p>
    <w:p w:rsidR="009A46A5" w:rsidRDefault="00706F66" w:rsidP="009A46A5">
      <w:pPr>
        <w:jc w:val="both"/>
      </w:pPr>
      <w:r>
        <w:t>ZRC SAZU</w:t>
      </w:r>
      <w:r>
        <w:t xml:space="preserve"> </w:t>
      </w:r>
      <w:r w:rsidR="009A46A5">
        <w:t xml:space="preserve">Inštitut za slovensko izseljenstvo in migracije </w:t>
      </w:r>
    </w:p>
    <w:p w:rsidR="009A46A5" w:rsidRPr="00011A46" w:rsidRDefault="009A46A5" w:rsidP="009A46A5">
      <w:pPr>
        <w:jc w:val="both"/>
      </w:pPr>
      <w:r>
        <w:t>Novi trg 2,</w:t>
      </w:r>
      <w:r w:rsidRPr="00011A46">
        <w:t xml:space="preserve"> 1000 Ljubljana</w:t>
      </w:r>
    </w:p>
    <w:p w:rsidR="009A46A5" w:rsidRPr="00011A46" w:rsidRDefault="009A46A5" w:rsidP="009A46A5">
      <w:pPr>
        <w:jc w:val="both"/>
      </w:pPr>
      <w:r>
        <w:t xml:space="preserve">Telefon: </w:t>
      </w:r>
      <w:r w:rsidR="00706F66">
        <w:t xml:space="preserve">01 4706 488, </w:t>
      </w:r>
      <w:r>
        <w:t>040 620 354</w:t>
      </w:r>
    </w:p>
    <w:p w:rsidR="009A46A5" w:rsidRDefault="009A46A5" w:rsidP="009A46A5">
      <w:pPr>
        <w:jc w:val="both"/>
      </w:pPr>
      <w:r>
        <w:t>E</w:t>
      </w:r>
      <w:r w:rsidRPr="00011A46">
        <w:t xml:space="preserve">-naslov: </w:t>
      </w:r>
      <w:hyperlink r:id="rId5" w:history="1">
        <w:r w:rsidRPr="000729FC">
          <w:rPr>
            <w:rStyle w:val="Hiperpovezava"/>
          </w:rPr>
          <w:t>vizintin@zrc-sazu.si</w:t>
        </w:r>
      </w:hyperlink>
    </w:p>
    <w:p w:rsidR="0061087F" w:rsidRPr="00011A46" w:rsidRDefault="0061087F" w:rsidP="009A46A5">
      <w:pPr>
        <w:jc w:val="both"/>
      </w:pPr>
    </w:p>
    <w:p w:rsidR="00706F66" w:rsidRDefault="00706F66" w:rsidP="0061087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doktorica znanosti </w:t>
      </w:r>
    </w:p>
    <w:p w:rsidR="00706F66" w:rsidRPr="009A46A5" w:rsidRDefault="00706F66" w:rsidP="00706F66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znanstvena sodelavka na ZRC SAZU</w:t>
      </w:r>
    </w:p>
    <w:p w:rsidR="00706F66" w:rsidRDefault="00706F66" w:rsidP="00706F66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koordinatorica projekta Le z drugimi smo, </w:t>
      </w:r>
      <w:hyperlink r:id="rId6" w:history="1">
        <w:r w:rsidRPr="00C03C3A">
          <w:rPr>
            <w:rStyle w:val="Hiperpovezava"/>
          </w:rPr>
          <w:t>https://lezdrugimismo.si/</w:t>
        </w:r>
      </w:hyperlink>
      <w:r>
        <w:t xml:space="preserve"> </w:t>
      </w:r>
    </w:p>
    <w:p w:rsidR="008942E5" w:rsidRDefault="008942E5" w:rsidP="0061087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dipl. prof. sloven</w:t>
      </w:r>
      <w:r w:rsidR="00706F66">
        <w:t xml:space="preserve">skega jezika in književnosti, dipl. </w:t>
      </w:r>
      <w:r>
        <w:t>bibliotekarka</w:t>
      </w:r>
    </w:p>
    <w:p w:rsidR="00706F66" w:rsidRDefault="00706F66" w:rsidP="00706F66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nagrada srebrni znak ZRC SAZU (2014) za </w:t>
      </w:r>
      <w:r w:rsidRPr="00706F66">
        <w:t xml:space="preserve"> vrhunski doktorat s področja hum</w:t>
      </w:r>
      <w:r>
        <w:t xml:space="preserve">anističnih in družboslovnih ved: </w:t>
      </w:r>
      <w:r w:rsidRPr="00706F66">
        <w:t>»Vključevanje otrok priseljencev prve generacije in medkulturni dialog v slovenski osnovni šoli«</w:t>
      </w:r>
      <w:r>
        <w:t xml:space="preserve"> (2013)</w:t>
      </w:r>
    </w:p>
    <w:p w:rsidR="009A46A5" w:rsidRDefault="009A46A5" w:rsidP="009A46A5">
      <w:pPr>
        <w:autoSpaceDE w:val="0"/>
        <w:autoSpaceDN w:val="0"/>
        <w:adjustRightInd w:val="0"/>
        <w:rPr>
          <w:b/>
        </w:rPr>
      </w:pPr>
    </w:p>
    <w:p w:rsidR="009A46A5" w:rsidRDefault="009A46A5" w:rsidP="009A46A5">
      <w:pPr>
        <w:autoSpaceDE w:val="0"/>
        <w:autoSpaceDN w:val="0"/>
        <w:adjustRightInd w:val="0"/>
        <w:rPr>
          <w:b/>
        </w:rPr>
      </w:pPr>
      <w:r w:rsidRPr="00FB4367">
        <w:rPr>
          <w:b/>
        </w:rPr>
        <w:t>Predavanja</w:t>
      </w:r>
      <w:r w:rsidR="00A71CC3">
        <w:rPr>
          <w:b/>
        </w:rPr>
        <w:t>/delavnice</w:t>
      </w:r>
      <w:r w:rsidR="00A65E3C">
        <w:rPr>
          <w:b/>
        </w:rPr>
        <w:t xml:space="preserve"> za: učiteljice in učitelje, mentorice in mentorje bralne značke, šolske knjižničarke in knjižničarje</w:t>
      </w:r>
      <w:r w:rsidR="00706F66">
        <w:rPr>
          <w:b/>
        </w:rPr>
        <w:t>, slovenistke in sloveniste</w:t>
      </w:r>
    </w:p>
    <w:p w:rsidR="009A46A5" w:rsidRDefault="009A46A5" w:rsidP="009A46A5">
      <w:pPr>
        <w:autoSpaceDE w:val="0"/>
        <w:autoSpaceDN w:val="0"/>
        <w:adjustRightInd w:val="0"/>
        <w:rPr>
          <w:b/>
        </w:rPr>
      </w:pPr>
    </w:p>
    <w:p w:rsidR="00A13378" w:rsidRDefault="00A13378" w:rsidP="009A46A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Medkulturni dialog kot del učnih ur: skupaj s priseljenci in manjšinami</w:t>
      </w:r>
    </w:p>
    <w:p w:rsidR="00A13378" w:rsidRDefault="003423EF" w:rsidP="003423E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P</w:t>
      </w:r>
      <w:r w:rsidR="00A13378">
        <w:t>reseganje predsodkov ob književnih besedilih</w:t>
      </w:r>
      <w:r>
        <w:t xml:space="preserve">: </w:t>
      </w:r>
      <w:proofErr w:type="spellStart"/>
      <w:r>
        <w:t>i</w:t>
      </w:r>
      <w:r>
        <w:t>magologij</w:t>
      </w:r>
      <w:r>
        <w:t>a</w:t>
      </w:r>
      <w:proofErr w:type="spellEnd"/>
      <w:r>
        <w:t xml:space="preserve"> </w:t>
      </w:r>
      <w:r>
        <w:t>pri pouku književnosti</w:t>
      </w:r>
    </w:p>
    <w:p w:rsidR="00A13378" w:rsidRDefault="00A13378" w:rsidP="005322F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Večjezičnost kot prednost in priložnost </w:t>
      </w:r>
      <w:r w:rsidR="003423EF">
        <w:t>na</w:t>
      </w:r>
      <w:r>
        <w:t xml:space="preserve"> šoli </w:t>
      </w:r>
    </w:p>
    <w:p w:rsidR="00A13378" w:rsidRDefault="00A13378" w:rsidP="005322F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>Medkulturna in večjezična bralna značka: v vseh maternih jezikih naših učencev, učenk</w:t>
      </w:r>
    </w:p>
    <w:p w:rsidR="00A13378" w:rsidRDefault="00A13378" w:rsidP="005322F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Slovenci po svetu: dopolnilni pouk slovenščine, društveno delovanje in bralne dejavnosti slovenskih izseljencev in njihovih potomcev v </w:t>
      </w:r>
      <w:r>
        <w:t>Bosni in Hercegovini</w:t>
      </w:r>
      <w:r>
        <w:t xml:space="preserve">, Nemčiji </w:t>
      </w:r>
    </w:p>
    <w:p w:rsidR="003423EF" w:rsidRDefault="003423EF" w:rsidP="003423EF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Gradivo za medkulturne delavnice, dokumentarne serije in glasbeni posnetki </w:t>
      </w:r>
    </w:p>
    <w:p w:rsidR="003423EF" w:rsidRDefault="003423EF" w:rsidP="005322F5">
      <w:pPr>
        <w:pStyle w:val="Odstavekseznama"/>
        <w:numPr>
          <w:ilvl w:val="0"/>
          <w:numId w:val="4"/>
        </w:numPr>
        <w:autoSpaceDE w:val="0"/>
        <w:autoSpaceDN w:val="0"/>
        <w:adjustRightInd w:val="0"/>
      </w:pPr>
      <w:r>
        <w:t xml:space="preserve">Od kod prihajajo (otroci) begunci in kaj preživljajo na poti: uporaba književnih besedil pri pouku književnosti (Nikoli ne reci, da te je strah; V morju so krokodili; Čas čudežev; NK Svoboda, </w:t>
      </w:r>
      <w:proofErr w:type="spellStart"/>
      <w:r>
        <w:t>Superga</w:t>
      </w:r>
      <w:proofErr w:type="spellEnd"/>
      <w:r>
        <w:t xml:space="preserve"> ipd.)</w:t>
      </w:r>
    </w:p>
    <w:p w:rsidR="003423EF" w:rsidRPr="00FB4367" w:rsidRDefault="003423EF" w:rsidP="003423EF">
      <w:pPr>
        <w:pStyle w:val="Odstavekseznama"/>
        <w:autoSpaceDE w:val="0"/>
        <w:autoSpaceDN w:val="0"/>
        <w:adjustRightInd w:val="0"/>
      </w:pPr>
      <w:bookmarkStart w:id="0" w:name="_GoBack"/>
      <w:bookmarkEnd w:id="0"/>
    </w:p>
    <w:p w:rsidR="009A46A5" w:rsidRPr="00FB4367" w:rsidRDefault="009A46A5" w:rsidP="009A46A5">
      <w:pPr>
        <w:autoSpaceDE w:val="0"/>
        <w:autoSpaceDN w:val="0"/>
        <w:adjustRightInd w:val="0"/>
      </w:pPr>
      <w:r w:rsidRPr="00FB4367">
        <w:t xml:space="preserve">Trajanje: 2 </w:t>
      </w:r>
      <w:r w:rsidR="00706F66">
        <w:t xml:space="preserve">ali 4 </w:t>
      </w:r>
      <w:r w:rsidRPr="00FB4367">
        <w:t>šolsk</w:t>
      </w:r>
      <w:r w:rsidR="00706F66">
        <w:t>e</w:t>
      </w:r>
      <w:r w:rsidRPr="00FB4367">
        <w:t xml:space="preserve"> ur</w:t>
      </w:r>
      <w:r w:rsidR="00706F66">
        <w:t>e</w:t>
      </w:r>
      <w:r w:rsidRPr="00FB4367">
        <w:t xml:space="preserve"> ali po dogovoru</w:t>
      </w:r>
    </w:p>
    <w:p w:rsidR="009A46A5" w:rsidRPr="00FB4367" w:rsidRDefault="009A46A5" w:rsidP="009A46A5">
      <w:r w:rsidRPr="00FB4367">
        <w:t xml:space="preserve"> </w:t>
      </w:r>
    </w:p>
    <w:p w:rsidR="009A46A5" w:rsidRDefault="00A37193" w:rsidP="009A46A5">
      <w:pPr>
        <w:rPr>
          <w:b/>
        </w:rPr>
      </w:pPr>
      <w:r w:rsidRPr="003F2C6D">
        <w:rPr>
          <w:b/>
        </w:rPr>
        <w:t xml:space="preserve">Izbrana literatura: </w:t>
      </w:r>
    </w:p>
    <w:p w:rsidR="00A13378" w:rsidRPr="00A13378" w:rsidRDefault="00A13378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A13378">
        <w:rPr>
          <w:color w:val="000000"/>
        </w:rPr>
        <w:t xml:space="preserve">VIŽINTIN, Marijanca Ajša. Model medkulturne vzgoje in izobraževanja: za uspešnejše vključevanje otrok priseljencev. Dve domovini / </w:t>
      </w:r>
      <w:proofErr w:type="spellStart"/>
      <w:r w:rsidRPr="00A13378">
        <w:rPr>
          <w:color w:val="000000"/>
        </w:rPr>
        <w:t>Two</w:t>
      </w:r>
      <w:proofErr w:type="spellEnd"/>
      <w:r w:rsidRPr="00A13378">
        <w:rPr>
          <w:color w:val="000000"/>
        </w:rPr>
        <w:t xml:space="preserve"> </w:t>
      </w:r>
      <w:proofErr w:type="spellStart"/>
      <w:r w:rsidRPr="00A13378">
        <w:rPr>
          <w:color w:val="000000"/>
        </w:rPr>
        <w:t>Homelands</w:t>
      </w:r>
      <w:proofErr w:type="spellEnd"/>
      <w:r w:rsidRPr="00A13378">
        <w:rPr>
          <w:color w:val="000000"/>
        </w:rPr>
        <w:t xml:space="preserve"> 2014, [Št.] 40, str. 71–89, </w:t>
      </w:r>
      <w:hyperlink r:id="rId7" w:history="1">
        <w:r w:rsidR="0071299A" w:rsidRPr="00C03C3A">
          <w:rPr>
            <w:rStyle w:val="Hiperpovezava"/>
          </w:rPr>
          <w:t>http://www.dlib.si/?URN=URN:NBN:SI:DOC-OXB8B02G</w:t>
        </w:r>
      </w:hyperlink>
      <w:r w:rsidR="0071299A">
        <w:rPr>
          <w:color w:val="000000"/>
        </w:rPr>
        <w:t xml:space="preserve"> </w:t>
      </w:r>
    </w:p>
    <w:p w:rsidR="00A13378" w:rsidRPr="00A13378" w:rsidRDefault="00A13378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A13378">
        <w:rPr>
          <w:color w:val="000000"/>
        </w:rPr>
        <w:t xml:space="preserve">VIŽINTIN, Marijanca Ajša. Slovenski izseljenci in njihovi potomci v Nemčiji: dvajset let povezovanja slovenskih organizacij na posvetih. Dve domovini / </w:t>
      </w:r>
      <w:proofErr w:type="spellStart"/>
      <w:r w:rsidRPr="00A13378">
        <w:rPr>
          <w:color w:val="000000"/>
        </w:rPr>
        <w:t>Two</w:t>
      </w:r>
      <w:proofErr w:type="spellEnd"/>
      <w:r w:rsidRPr="00A13378">
        <w:rPr>
          <w:color w:val="000000"/>
        </w:rPr>
        <w:t xml:space="preserve"> </w:t>
      </w:r>
      <w:proofErr w:type="spellStart"/>
      <w:r w:rsidRPr="00A13378">
        <w:rPr>
          <w:color w:val="000000"/>
        </w:rPr>
        <w:t>Homelands</w:t>
      </w:r>
      <w:proofErr w:type="spellEnd"/>
      <w:r w:rsidRPr="00A13378">
        <w:rPr>
          <w:color w:val="000000"/>
        </w:rPr>
        <w:t xml:space="preserve"> 2016, [Št.] 43, str. 157–170, </w:t>
      </w:r>
      <w:hyperlink r:id="rId8" w:history="1">
        <w:r w:rsidR="0071299A" w:rsidRPr="00C03C3A">
          <w:rPr>
            <w:rStyle w:val="Hiperpovezava"/>
          </w:rPr>
          <w:t>http://www.dlib.si/?URN=URN:NBN:SI:DOC-Y0XQXT5G</w:t>
        </w:r>
      </w:hyperlink>
      <w:r w:rsidR="0071299A">
        <w:rPr>
          <w:color w:val="000000"/>
        </w:rPr>
        <w:t xml:space="preserve"> </w:t>
      </w:r>
    </w:p>
    <w:p w:rsidR="00A13378" w:rsidRDefault="00A13378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A13378">
        <w:rPr>
          <w:color w:val="000000"/>
        </w:rPr>
        <w:t xml:space="preserve">VIŽINTIN, Marijanca Ajša. Prepoznavanje kulturne mešanosti in sestavljene identitete znotraj državnih meja. </w:t>
      </w:r>
      <w:proofErr w:type="spellStart"/>
      <w:r w:rsidRPr="00A13378">
        <w:rPr>
          <w:color w:val="000000"/>
        </w:rPr>
        <w:t>Annales</w:t>
      </w:r>
      <w:proofErr w:type="spellEnd"/>
      <w:r w:rsidRPr="00A13378">
        <w:rPr>
          <w:color w:val="000000"/>
        </w:rPr>
        <w:t xml:space="preserve">, </w:t>
      </w:r>
      <w:proofErr w:type="spellStart"/>
      <w:r w:rsidRPr="00A13378">
        <w:rPr>
          <w:color w:val="000000"/>
        </w:rPr>
        <w:t>Series</w:t>
      </w:r>
      <w:proofErr w:type="spellEnd"/>
      <w:r w:rsidRPr="00A13378">
        <w:rPr>
          <w:color w:val="000000"/>
        </w:rPr>
        <w:t xml:space="preserve"> </w:t>
      </w:r>
      <w:proofErr w:type="spellStart"/>
      <w:r w:rsidRPr="00A13378">
        <w:rPr>
          <w:color w:val="000000"/>
        </w:rPr>
        <w:t>historia</w:t>
      </w:r>
      <w:proofErr w:type="spellEnd"/>
      <w:r w:rsidRPr="00A13378">
        <w:rPr>
          <w:color w:val="000000"/>
        </w:rPr>
        <w:t xml:space="preserve"> et </w:t>
      </w:r>
      <w:proofErr w:type="spellStart"/>
      <w:r w:rsidRPr="00A13378">
        <w:rPr>
          <w:color w:val="000000"/>
        </w:rPr>
        <w:t>sociologia</w:t>
      </w:r>
      <w:proofErr w:type="spellEnd"/>
      <w:r w:rsidRPr="00A13378">
        <w:rPr>
          <w:color w:val="000000"/>
        </w:rPr>
        <w:t xml:space="preserve">, 2015, </w:t>
      </w:r>
      <w:proofErr w:type="spellStart"/>
      <w:r w:rsidRPr="00A13378">
        <w:rPr>
          <w:color w:val="000000"/>
        </w:rPr>
        <w:t>letn</w:t>
      </w:r>
      <w:proofErr w:type="spellEnd"/>
      <w:r w:rsidRPr="00A13378">
        <w:rPr>
          <w:color w:val="000000"/>
        </w:rPr>
        <w:t xml:space="preserve">. 25, št. 1, str. 211–222, </w:t>
      </w:r>
      <w:hyperlink r:id="rId9" w:history="1">
        <w:r w:rsidR="0071299A" w:rsidRPr="00C03C3A">
          <w:rPr>
            <w:rStyle w:val="Hiperpovezava"/>
          </w:rPr>
          <w:t>http://www.dlib.si/?URN=URN:NBN:SI:DOC-GMCVBKCV</w:t>
        </w:r>
      </w:hyperlink>
      <w:r w:rsidR="0071299A">
        <w:rPr>
          <w:color w:val="000000"/>
        </w:rPr>
        <w:t xml:space="preserve"> </w:t>
      </w:r>
    </w:p>
    <w:p w:rsidR="0071299A" w:rsidRDefault="0071299A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71299A">
        <w:rPr>
          <w:color w:val="000000"/>
        </w:rPr>
        <w:t xml:space="preserve">VIŽINTIN, Marijanca Ajša. Od kod prihajajo otroci priseljenci in čemu?. Monitor ISH 2014, 16, [št.] 2, str. 101–126, </w:t>
      </w:r>
      <w:hyperlink r:id="rId10" w:history="1">
        <w:r w:rsidRPr="00C03C3A">
          <w:rPr>
            <w:rStyle w:val="Hiperpovezava"/>
          </w:rPr>
          <w:t>http://www.dlib.si/?URN=URN:NBN:SI:DOC-A35VRK6M</w:t>
        </w:r>
      </w:hyperlink>
      <w:r>
        <w:rPr>
          <w:color w:val="000000"/>
        </w:rPr>
        <w:t xml:space="preserve"> </w:t>
      </w:r>
    </w:p>
    <w:p w:rsidR="0071299A" w:rsidRPr="0071299A" w:rsidRDefault="0071299A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71299A">
        <w:rPr>
          <w:color w:val="000000"/>
        </w:rPr>
        <w:t xml:space="preserve">VIŽINTIN, Marijanca Ajša. Otroci in dopolnilni pouk slovenščine v Bosni in Hercegovini: od jezika prednikov do jezika prihodnosti. V: ŽITNIK SERAFIN, Janja (ur.). Slovensko izseljenstvo v luči otroške izkušnje. 2., razširjena izd. Ljubljana: Založba ZRC, ZRC SAZU, 2015, str. 157–173, </w:t>
      </w:r>
      <w:hyperlink r:id="rId11" w:history="1">
        <w:r w:rsidRPr="00C03C3A">
          <w:rPr>
            <w:rStyle w:val="Hiperpovezava"/>
          </w:rPr>
          <w:t>https://books.google.si/books?id=xf8zCwAAQBAJ&amp;printsec=frontcover&amp;hl=sl&amp;source=gbs_ge_summary_r&amp;cad=0#v=onepage&amp;q&amp;f=false</w:t>
        </w:r>
      </w:hyperlink>
      <w:r w:rsidRPr="0071299A">
        <w:rPr>
          <w:color w:val="000000"/>
        </w:rPr>
        <w:t xml:space="preserve"> </w:t>
      </w:r>
    </w:p>
    <w:p w:rsidR="00B2454C" w:rsidRPr="00B2454C" w:rsidRDefault="00B2454C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>VIŽINTIN, Marijanca Ajša. Slovenske romske pravljice.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 xml:space="preserve">Otrok </w:t>
      </w:r>
      <w:r w:rsidR="00764541">
        <w:rPr>
          <w:i/>
          <w:iCs/>
          <w:color w:val="000000"/>
        </w:rPr>
        <w:t xml:space="preserve">in </w:t>
      </w:r>
      <w:r w:rsidRPr="00B2454C">
        <w:rPr>
          <w:i/>
          <w:iCs/>
          <w:color w:val="000000"/>
        </w:rPr>
        <w:t>knj</w:t>
      </w:r>
      <w:r w:rsidR="00764541">
        <w:rPr>
          <w:i/>
          <w:iCs/>
          <w:color w:val="000000"/>
        </w:rPr>
        <w:t>iga</w:t>
      </w:r>
      <w:r w:rsidRPr="00B2454C">
        <w:rPr>
          <w:color w:val="000000"/>
        </w:rPr>
        <w:t>, 2012,</w:t>
      </w:r>
      <w:r w:rsidR="0071299A">
        <w:rPr>
          <w:color w:val="000000"/>
        </w:rPr>
        <w:t xml:space="preserve"> </w:t>
      </w:r>
      <w:proofErr w:type="spellStart"/>
      <w:r w:rsidR="0071299A">
        <w:rPr>
          <w:color w:val="000000"/>
        </w:rPr>
        <w:t>letn</w:t>
      </w:r>
      <w:proofErr w:type="spellEnd"/>
      <w:r w:rsidR="0071299A">
        <w:rPr>
          <w:color w:val="000000"/>
        </w:rPr>
        <w:t>. 39, št. 83, str. 145</w:t>
      </w:r>
      <w:r w:rsidR="003423EF">
        <w:rPr>
          <w:color w:val="000000"/>
        </w:rPr>
        <w:t>–</w:t>
      </w:r>
      <w:r w:rsidR="0071299A">
        <w:rPr>
          <w:color w:val="000000"/>
        </w:rPr>
        <w:t xml:space="preserve">157, </w:t>
      </w:r>
      <w:hyperlink r:id="rId12" w:history="1">
        <w:r w:rsidR="0071299A" w:rsidRPr="00C03C3A">
          <w:rPr>
            <w:rStyle w:val="Hiperpovezava"/>
          </w:rPr>
          <w:t>http://www.dlib.si/?URN=URN:NBN:SI:DOC-06DGCXV4</w:t>
        </w:r>
      </w:hyperlink>
      <w:r w:rsidR="0071299A">
        <w:rPr>
          <w:color w:val="000000"/>
        </w:rPr>
        <w:t xml:space="preserve"> </w:t>
      </w:r>
    </w:p>
    <w:p w:rsidR="003A51A2" w:rsidRPr="00B2454C" w:rsidRDefault="003A51A2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>VIŽINTIN, Marijanca Ajša. Pouk maternega jezika in kulture pri učencih priseljencih: temelj za medkulturni dialog v slovenski osnovni šoli?.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Sodobna pedagogika</w:t>
      </w:r>
      <w:r w:rsidRPr="00B2454C">
        <w:rPr>
          <w:color w:val="000000"/>
        </w:rPr>
        <w:t xml:space="preserve">, </w:t>
      </w:r>
      <w:r w:rsidR="003423EF">
        <w:rPr>
          <w:color w:val="000000"/>
        </w:rPr>
        <w:t xml:space="preserve">2010, </w:t>
      </w:r>
      <w:proofErr w:type="spellStart"/>
      <w:r w:rsidR="003423EF">
        <w:rPr>
          <w:color w:val="000000"/>
        </w:rPr>
        <w:t>letn</w:t>
      </w:r>
      <w:proofErr w:type="spellEnd"/>
      <w:r w:rsidR="003423EF">
        <w:rPr>
          <w:color w:val="000000"/>
        </w:rPr>
        <w:t>. 61, št. 1, str. 104–</w:t>
      </w:r>
      <w:r w:rsidRPr="00B2454C">
        <w:rPr>
          <w:color w:val="000000"/>
        </w:rPr>
        <w:t>120</w:t>
      </w:r>
      <w:r w:rsidR="003F2C6D" w:rsidRPr="00B2454C">
        <w:rPr>
          <w:color w:val="000000"/>
        </w:rPr>
        <w:t xml:space="preserve">, </w:t>
      </w:r>
      <w:hyperlink r:id="rId13" w:history="1">
        <w:r w:rsidR="0071299A" w:rsidRPr="00C03C3A">
          <w:rPr>
            <w:rStyle w:val="Hiperpovezava"/>
          </w:rPr>
          <w:t>http://www.dlib.si/?URN=URN:NBN:SI:DOC-NJSO6XRT</w:t>
        </w:r>
      </w:hyperlink>
      <w:r w:rsidR="0071299A">
        <w:t xml:space="preserve"> </w:t>
      </w:r>
    </w:p>
    <w:p w:rsidR="003F2C6D" w:rsidRPr="00B2454C" w:rsidRDefault="003F2C6D" w:rsidP="00004C29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lastRenderedPageBreak/>
        <w:t>VIŽINTIN, Marijanca Ajša. Izziv za nadarjene mlade bralce in bralke: program Obrazi knjige. V: ZUPAN SOSIČ, Alojzija (ur.).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Sodobna slovenska književnost: (1980-2010)</w:t>
      </w:r>
      <w:r w:rsidRPr="00B2454C">
        <w:rPr>
          <w:color w:val="000000"/>
        </w:rPr>
        <w:t xml:space="preserve">, (Obdobja, Simpozij, = </w:t>
      </w:r>
      <w:proofErr w:type="spellStart"/>
      <w:r w:rsidRPr="00B2454C">
        <w:rPr>
          <w:color w:val="000000"/>
        </w:rPr>
        <w:t>Symposium</w:t>
      </w:r>
      <w:proofErr w:type="spellEnd"/>
      <w:r w:rsidRPr="00B2454C">
        <w:rPr>
          <w:color w:val="000000"/>
        </w:rPr>
        <w:t>, 29). 1. natis. Ljubljana: Znanstvena založba Filoz</w:t>
      </w:r>
      <w:r w:rsidR="003423EF">
        <w:rPr>
          <w:color w:val="000000"/>
        </w:rPr>
        <w:t>ofske fakultete, 2010, str. 355–</w:t>
      </w:r>
      <w:r w:rsidRPr="00B2454C">
        <w:rPr>
          <w:color w:val="000000"/>
        </w:rPr>
        <w:t>361</w:t>
      </w:r>
      <w:r w:rsidR="005C5BE9" w:rsidRPr="00B2454C">
        <w:rPr>
          <w:color w:val="000000"/>
        </w:rPr>
        <w:t>,</w:t>
      </w:r>
      <w:r w:rsidRPr="00B2454C">
        <w:rPr>
          <w:rStyle w:val="apple-converted-space"/>
          <w:color w:val="000000"/>
        </w:rPr>
        <w:t> </w:t>
      </w:r>
      <w:hyperlink r:id="rId14" w:history="1">
        <w:r w:rsidRPr="00B2454C">
          <w:rPr>
            <w:rStyle w:val="Hiperpovezava"/>
          </w:rPr>
          <w:t>http://www.centerslo.net/files/file/simpozij/simp29/48_Vizintin.pdf</w:t>
        </w:r>
      </w:hyperlink>
      <w:r w:rsidRPr="00B2454C">
        <w:rPr>
          <w:color w:val="000000"/>
        </w:rPr>
        <w:t>.</w:t>
      </w:r>
    </w:p>
    <w:p w:rsidR="003F2C6D" w:rsidRPr="00B2454C" w:rsidRDefault="003F2C6D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>VIŽINTIN, Marijanca Ajša. Sodelovanje slovenskih osnovnih šol z učitelji maternih jezikov otrok priseljencev.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Dve domovini</w:t>
      </w:r>
      <w:r w:rsidR="003423EF">
        <w:rPr>
          <w:color w:val="000000"/>
        </w:rPr>
        <w:t>, 2009, [Št.] 30, str. 193–</w:t>
      </w:r>
      <w:r w:rsidRPr="00B2454C">
        <w:rPr>
          <w:color w:val="000000"/>
        </w:rPr>
        <w:t xml:space="preserve">213, </w:t>
      </w:r>
      <w:hyperlink r:id="rId15" w:history="1">
        <w:r w:rsidR="0071299A" w:rsidRPr="00C03C3A">
          <w:rPr>
            <w:rStyle w:val="Hiperpovezava"/>
          </w:rPr>
          <w:t>http://www.dlib.si/?URN=URN:NBN:SI:DOC-JXBC8VTJ</w:t>
        </w:r>
      </w:hyperlink>
      <w:r w:rsidR="0071299A">
        <w:t xml:space="preserve"> </w:t>
      </w:r>
    </w:p>
    <w:p w:rsidR="009A46A5" w:rsidRPr="00B2454C" w:rsidRDefault="003A51A2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>VIŽINTIN, Marijanca Ajša. Otroci priseljenci in bralna značka.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Otrok in knjiga</w:t>
      </w:r>
      <w:r w:rsidRPr="00B2454C">
        <w:rPr>
          <w:color w:val="000000"/>
        </w:rPr>
        <w:t>, 200</w:t>
      </w:r>
      <w:r w:rsidR="003423EF">
        <w:rPr>
          <w:color w:val="000000"/>
        </w:rPr>
        <w:t xml:space="preserve">9, </w:t>
      </w:r>
      <w:proofErr w:type="spellStart"/>
      <w:r w:rsidR="003423EF">
        <w:rPr>
          <w:color w:val="000000"/>
        </w:rPr>
        <w:t>letn</w:t>
      </w:r>
      <w:proofErr w:type="spellEnd"/>
      <w:r w:rsidR="003423EF">
        <w:rPr>
          <w:color w:val="000000"/>
        </w:rPr>
        <w:t>. 36, št. 76, str. 55–</w:t>
      </w:r>
      <w:r w:rsidR="0071299A">
        <w:rPr>
          <w:color w:val="000000"/>
        </w:rPr>
        <w:t xml:space="preserve">61, </w:t>
      </w:r>
      <w:hyperlink r:id="rId16" w:history="1">
        <w:r w:rsidR="0071299A" w:rsidRPr="00C03C3A">
          <w:rPr>
            <w:rStyle w:val="Hiperpovezava"/>
          </w:rPr>
          <w:t>http://www.dlib.si/?URN=URN:NBN:SI:DOC-DUL3XAKE</w:t>
        </w:r>
      </w:hyperlink>
      <w:r w:rsidR="0071299A">
        <w:rPr>
          <w:color w:val="000000"/>
        </w:rPr>
        <w:t xml:space="preserve"> </w:t>
      </w:r>
    </w:p>
    <w:p w:rsidR="003F2C6D" w:rsidRPr="00B2454C" w:rsidRDefault="003F2C6D" w:rsidP="0071299A">
      <w:pPr>
        <w:pStyle w:val="Odstavekseznama"/>
        <w:numPr>
          <w:ilvl w:val="0"/>
          <w:numId w:val="7"/>
        </w:numPr>
        <w:rPr>
          <w:color w:val="000000"/>
        </w:rPr>
      </w:pPr>
      <w:r w:rsidRPr="00B2454C">
        <w:rPr>
          <w:color w:val="000000"/>
        </w:rPr>
        <w:t>VIŽINTIN, Marijanca Ajša. Bralna značka s filmi, gledališkimi predstavami in literarnimi večeri.</w:t>
      </w:r>
      <w:r w:rsidRPr="00B2454C">
        <w:rPr>
          <w:rStyle w:val="apple-converted-space"/>
          <w:color w:val="000000"/>
        </w:rPr>
        <w:t> </w:t>
      </w:r>
      <w:r w:rsidRPr="00B2454C">
        <w:rPr>
          <w:i/>
          <w:iCs/>
          <w:color w:val="000000"/>
        </w:rPr>
        <w:t>Otrok in knjiga</w:t>
      </w:r>
      <w:r w:rsidRPr="00B2454C">
        <w:rPr>
          <w:color w:val="000000"/>
        </w:rPr>
        <w:t>, 200</w:t>
      </w:r>
      <w:r w:rsidR="003423EF">
        <w:rPr>
          <w:color w:val="000000"/>
        </w:rPr>
        <w:t xml:space="preserve">8, </w:t>
      </w:r>
      <w:proofErr w:type="spellStart"/>
      <w:r w:rsidR="003423EF">
        <w:rPr>
          <w:color w:val="000000"/>
        </w:rPr>
        <w:t>letn</w:t>
      </w:r>
      <w:proofErr w:type="spellEnd"/>
      <w:r w:rsidR="003423EF">
        <w:rPr>
          <w:color w:val="000000"/>
        </w:rPr>
        <w:t>. 35, št. 73, str. 83–</w:t>
      </w:r>
      <w:r w:rsidR="0071299A">
        <w:rPr>
          <w:color w:val="000000"/>
        </w:rPr>
        <w:t xml:space="preserve">96, </w:t>
      </w:r>
      <w:hyperlink r:id="rId17" w:history="1">
        <w:r w:rsidR="0071299A" w:rsidRPr="00C03C3A">
          <w:rPr>
            <w:rStyle w:val="Hiperpovezava"/>
          </w:rPr>
          <w:t>http://www.dlib.si/?URN=URN:NBN:SI:DOC-AARZTAW1</w:t>
        </w:r>
      </w:hyperlink>
      <w:r w:rsidR="0071299A">
        <w:rPr>
          <w:color w:val="000000"/>
        </w:rPr>
        <w:t xml:space="preserve"> </w:t>
      </w:r>
    </w:p>
    <w:p w:rsidR="008C4938" w:rsidRDefault="003F2C6D" w:rsidP="0015149A">
      <w:pPr>
        <w:pStyle w:val="Odstavekseznama"/>
        <w:numPr>
          <w:ilvl w:val="0"/>
          <w:numId w:val="7"/>
        </w:numPr>
      </w:pPr>
      <w:r w:rsidRPr="0015149A">
        <w:rPr>
          <w:color w:val="000000"/>
        </w:rPr>
        <w:t>VIŽINTIN, Marijanca Ajša. Družinsko branje s knjižno torbico: vzpodbujanje branja pri četrtošolcih. V: STEINBUCH, Majda (ur.).</w:t>
      </w:r>
      <w:r w:rsidRPr="0015149A">
        <w:rPr>
          <w:rStyle w:val="apple-converted-space"/>
          <w:color w:val="000000"/>
        </w:rPr>
        <w:t> </w:t>
      </w:r>
      <w:r w:rsidRPr="0015149A">
        <w:rPr>
          <w:i/>
          <w:iCs/>
          <w:color w:val="000000"/>
        </w:rPr>
        <w:t>Programi šolskih knjižnic in razvijanje pismenosti: zbornik referatov</w:t>
      </w:r>
      <w:r w:rsidRPr="0015149A">
        <w:rPr>
          <w:color w:val="000000"/>
        </w:rPr>
        <w:t xml:space="preserve">, (Šolska knjižnica, </w:t>
      </w:r>
      <w:proofErr w:type="spellStart"/>
      <w:r w:rsidRPr="0015149A">
        <w:rPr>
          <w:color w:val="000000"/>
        </w:rPr>
        <w:t>Letn</w:t>
      </w:r>
      <w:proofErr w:type="spellEnd"/>
      <w:r w:rsidRPr="0015149A">
        <w:rPr>
          <w:color w:val="000000"/>
        </w:rPr>
        <w:t>. 18, št. 3/4, 2008). Ljubljana: Zavod Republike Slove</w:t>
      </w:r>
      <w:r w:rsidR="003423EF">
        <w:rPr>
          <w:color w:val="000000"/>
        </w:rPr>
        <w:t>nije za šolstvo, 2008, str. 343–</w:t>
      </w:r>
      <w:r w:rsidRPr="0015149A">
        <w:rPr>
          <w:color w:val="000000"/>
        </w:rPr>
        <w:t xml:space="preserve">352, </w:t>
      </w:r>
      <w:hyperlink r:id="rId18" w:history="1">
        <w:r w:rsidRPr="003F2C6D">
          <w:rPr>
            <w:rStyle w:val="Hiperpovezava"/>
          </w:rPr>
          <w:t>http://www.dlib.si/v2/Details.aspx?URN=URN:NBN:SI:DOC-IZ7NQGTN</w:t>
        </w:r>
      </w:hyperlink>
      <w:r w:rsidRPr="0015149A">
        <w:rPr>
          <w:color w:val="000000"/>
        </w:rPr>
        <w:t>.</w:t>
      </w:r>
    </w:p>
    <w:sectPr w:rsidR="008C4938" w:rsidSect="00AA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3D6"/>
    <w:multiLevelType w:val="hybridMultilevel"/>
    <w:tmpl w:val="52EC9F7C"/>
    <w:lvl w:ilvl="0" w:tplc="9E4A0F1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06364"/>
    <w:multiLevelType w:val="hybridMultilevel"/>
    <w:tmpl w:val="94504A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43CF7"/>
    <w:multiLevelType w:val="hybridMultilevel"/>
    <w:tmpl w:val="8D62702C"/>
    <w:lvl w:ilvl="0" w:tplc="9E4A0F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5"/>
    <w:rsid w:val="00004C29"/>
    <w:rsid w:val="00102CC1"/>
    <w:rsid w:val="0015149A"/>
    <w:rsid w:val="002019E8"/>
    <w:rsid w:val="002636FB"/>
    <w:rsid w:val="003423EF"/>
    <w:rsid w:val="003A51A2"/>
    <w:rsid w:val="003F2C6D"/>
    <w:rsid w:val="00492CE9"/>
    <w:rsid w:val="00521E80"/>
    <w:rsid w:val="00537FF9"/>
    <w:rsid w:val="005C5BE9"/>
    <w:rsid w:val="0061087F"/>
    <w:rsid w:val="006803DE"/>
    <w:rsid w:val="00706F66"/>
    <w:rsid w:val="0071299A"/>
    <w:rsid w:val="00764541"/>
    <w:rsid w:val="008942E5"/>
    <w:rsid w:val="009835F7"/>
    <w:rsid w:val="009A46A5"/>
    <w:rsid w:val="009D008B"/>
    <w:rsid w:val="00A13378"/>
    <w:rsid w:val="00A37193"/>
    <w:rsid w:val="00A636B6"/>
    <w:rsid w:val="00A65E3C"/>
    <w:rsid w:val="00A71CC3"/>
    <w:rsid w:val="00A94C00"/>
    <w:rsid w:val="00AC53E1"/>
    <w:rsid w:val="00B2454C"/>
    <w:rsid w:val="00C41DCE"/>
    <w:rsid w:val="00CB1C8C"/>
    <w:rsid w:val="00D163D1"/>
    <w:rsid w:val="00DE6F68"/>
    <w:rsid w:val="00EF5CB1"/>
    <w:rsid w:val="00F07A16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2D16"/>
  <w15:docId w15:val="{E7BDCC62-9B7F-46E8-86AA-FB86A80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9A46A5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9A46A5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9A46A5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A51A2"/>
  </w:style>
  <w:style w:type="character" w:styleId="SledenaHiperpovezava">
    <w:name w:val="FollowedHyperlink"/>
    <w:basedOn w:val="Privzetapisavaodstavka"/>
    <w:uiPriority w:val="99"/>
    <w:semiHidden/>
    <w:unhideWhenUsed/>
    <w:rsid w:val="00712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/?URN=URN:NBN:SI:DOC-Y0XQXT5G" TargetMode="External"/><Relationship Id="rId13" Type="http://schemas.openxmlformats.org/officeDocument/2006/relationships/hyperlink" Target="http://www.dlib.si/?URN=URN:NBN:SI:DOC-NJSO6XRT" TargetMode="External"/><Relationship Id="rId18" Type="http://schemas.openxmlformats.org/officeDocument/2006/relationships/hyperlink" Target="http://www.dlib.si/v2/Details.aspx?URN=URN:NBN:SI:DOC-IZ7NQG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ib.si/?URN=URN:NBN:SI:DOC-OXB8B02G" TargetMode="External"/><Relationship Id="rId12" Type="http://schemas.openxmlformats.org/officeDocument/2006/relationships/hyperlink" Target="http://www.dlib.si/?URN=URN:NBN:SI:DOC-06DGCXV4" TargetMode="External"/><Relationship Id="rId17" Type="http://schemas.openxmlformats.org/officeDocument/2006/relationships/hyperlink" Target="http://www.dlib.si/?URN=URN:NBN:SI:DOC-AARZTAW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lib.si/?URN=URN:NBN:SI:DOC-DUL3XAK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zdrugimismo.si/" TargetMode="External"/><Relationship Id="rId11" Type="http://schemas.openxmlformats.org/officeDocument/2006/relationships/hyperlink" Target="https://books.google.si/books?id=xf8zCwAAQBAJ&amp;printsec=frontcover&amp;hl=sl&amp;source=gbs_ge_summary_r&amp;cad=0#v=onepage&amp;q&amp;f=false" TargetMode="External"/><Relationship Id="rId5" Type="http://schemas.openxmlformats.org/officeDocument/2006/relationships/hyperlink" Target="mailto:vizintin@zrc-sazu.si" TargetMode="External"/><Relationship Id="rId15" Type="http://schemas.openxmlformats.org/officeDocument/2006/relationships/hyperlink" Target="http://www.dlib.si/?URN=URN:NBN:SI:DOC-JXBC8VTJ" TargetMode="External"/><Relationship Id="rId10" Type="http://schemas.openxmlformats.org/officeDocument/2006/relationships/hyperlink" Target="http://www.dlib.si/?URN=URN:NBN:SI:DOC-A35VRK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ib.si/?URN=URN:NBN:SI:DOC-GMCVBKCV" TargetMode="External"/><Relationship Id="rId14" Type="http://schemas.openxmlformats.org/officeDocument/2006/relationships/hyperlink" Target="http://www.centerslo.net/files/file/simpozij/simp29/48_Vizint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Marijanca Vizintin</cp:lastModifiedBy>
  <cp:revision>3</cp:revision>
  <dcterms:created xsi:type="dcterms:W3CDTF">2017-01-31T09:31:00Z</dcterms:created>
  <dcterms:modified xsi:type="dcterms:W3CDTF">2017-01-31T10:11:00Z</dcterms:modified>
</cp:coreProperties>
</file>